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DF8EF" w14:textId="7FB32CA9" w:rsidR="00D9202C" w:rsidRPr="00F66CFB" w:rsidRDefault="00D9202C" w:rsidP="00D9202C">
      <w:pPr>
        <w:tabs>
          <w:tab w:val="right" w:pos="9356"/>
        </w:tabs>
        <w:rPr>
          <w:rFonts w:ascii="Arial" w:hAnsi="Arial" w:cs="Arial"/>
          <w:lang w:val="en-US"/>
        </w:rPr>
      </w:pPr>
    </w:p>
    <w:p w14:paraId="4D63D073" w14:textId="77777777" w:rsidR="00AE59AA" w:rsidRPr="00F66CFB" w:rsidRDefault="00AE59AA" w:rsidP="00AE59AA">
      <w:pPr>
        <w:tabs>
          <w:tab w:val="right" w:pos="9356"/>
        </w:tabs>
        <w:rPr>
          <w:rFonts w:ascii="Arial" w:hAnsi="Arial" w:cs="Arial"/>
          <w:lang w:val="en-US"/>
        </w:rPr>
      </w:pPr>
    </w:p>
    <w:p w14:paraId="0940ADA3" w14:textId="77777777" w:rsidR="00AE59AA" w:rsidRPr="00F66CFB" w:rsidRDefault="00AE59AA" w:rsidP="00AE59AA">
      <w:pPr>
        <w:rPr>
          <w:rFonts w:ascii="Arial" w:hAnsi="Arial"/>
          <w:lang w:val="en-US"/>
        </w:rPr>
      </w:pPr>
    </w:p>
    <w:p w14:paraId="1152023C" w14:textId="338559A7" w:rsidR="0078198F" w:rsidRPr="00F66CFB" w:rsidRDefault="0078198F" w:rsidP="0008571D">
      <w:pPr>
        <w:tabs>
          <w:tab w:val="left" w:pos="2268"/>
        </w:tabs>
        <w:jc w:val="both"/>
        <w:rPr>
          <w:rFonts w:ascii="Arial" w:hAnsi="Arial"/>
          <w:lang w:val="en-US"/>
        </w:rPr>
      </w:pPr>
      <w:r w:rsidRPr="00F66CFB">
        <w:rPr>
          <w:rFonts w:ascii="Arial" w:hAnsi="Arial"/>
          <w:b/>
          <w:lang w:val="en-US"/>
        </w:rPr>
        <w:t>Agenda item:</w:t>
      </w:r>
      <w:r w:rsidRPr="00F66CFB">
        <w:rPr>
          <w:rFonts w:ascii="Arial" w:hAnsi="Arial"/>
          <w:lang w:val="en-US"/>
        </w:rPr>
        <w:t xml:space="preserve"> </w:t>
      </w:r>
      <w:r w:rsidRPr="00F66CFB">
        <w:rPr>
          <w:rFonts w:ascii="Arial" w:hAnsi="Arial"/>
          <w:lang w:val="en-US"/>
        </w:rPr>
        <w:tab/>
      </w:r>
      <w:r w:rsidR="001B0287">
        <w:rPr>
          <w:rFonts w:ascii="Arial" w:hAnsi="Arial"/>
          <w:lang w:val="en-US"/>
        </w:rPr>
        <w:t>6.1</w:t>
      </w:r>
    </w:p>
    <w:p w14:paraId="122C7E3C" w14:textId="0310154B" w:rsidR="0078198F" w:rsidRPr="00F66CFB" w:rsidRDefault="0078198F" w:rsidP="0078198F">
      <w:pPr>
        <w:tabs>
          <w:tab w:val="left" w:pos="2268"/>
        </w:tabs>
        <w:rPr>
          <w:rFonts w:ascii="Arial" w:hAnsi="Arial" w:cs="Arial"/>
          <w:lang w:val="en-US"/>
        </w:rPr>
      </w:pPr>
      <w:r w:rsidRPr="00F66CFB">
        <w:rPr>
          <w:rFonts w:ascii="Arial" w:hAnsi="Arial" w:cs="Arial"/>
          <w:b/>
          <w:lang w:val="en-US"/>
        </w:rPr>
        <w:t>Source:</w:t>
      </w:r>
      <w:r w:rsidRPr="00F66CFB">
        <w:rPr>
          <w:rFonts w:ascii="Arial" w:hAnsi="Arial" w:cs="Arial"/>
          <w:lang w:val="en-US"/>
        </w:rPr>
        <w:t xml:space="preserve"> </w:t>
      </w:r>
      <w:r w:rsidRPr="00F66CFB">
        <w:rPr>
          <w:rFonts w:ascii="Arial" w:hAnsi="Arial" w:cs="Arial"/>
          <w:lang w:val="en-US"/>
        </w:rPr>
        <w:tab/>
      </w:r>
      <w:proofErr w:type="spellStart"/>
      <w:r w:rsidR="009A203C">
        <w:rPr>
          <w:rFonts w:ascii="Arial" w:hAnsi="Arial" w:cs="Arial"/>
          <w:lang w:val="en-US"/>
        </w:rPr>
        <w:t>InterDigital</w:t>
      </w:r>
      <w:proofErr w:type="spellEnd"/>
    </w:p>
    <w:p w14:paraId="4FF36D62" w14:textId="77777777" w:rsidR="0078198F" w:rsidRPr="00F66CFB" w:rsidRDefault="0078198F" w:rsidP="0078198F">
      <w:pPr>
        <w:tabs>
          <w:tab w:val="left" w:pos="2268"/>
        </w:tabs>
        <w:ind w:left="2268" w:hanging="2268"/>
        <w:rPr>
          <w:rFonts w:ascii="Arial" w:hAnsi="Arial" w:cs="Arial"/>
          <w:lang w:val="en-US"/>
        </w:rPr>
      </w:pPr>
      <w:r w:rsidRPr="00F66CFB">
        <w:rPr>
          <w:rFonts w:ascii="Arial" w:hAnsi="Arial" w:cs="Arial"/>
          <w:b/>
          <w:lang w:val="en-US"/>
        </w:rPr>
        <w:t xml:space="preserve">Title: </w:t>
      </w:r>
      <w:r w:rsidRPr="00F66CFB">
        <w:rPr>
          <w:rFonts w:ascii="Arial" w:hAnsi="Arial" w:cs="Arial"/>
          <w:b/>
          <w:lang w:val="en-US"/>
        </w:rPr>
        <w:tab/>
      </w:r>
      <w:r w:rsidR="006A1A6C" w:rsidRPr="00F66CFB">
        <w:rPr>
          <w:rFonts w:ascii="Arial" w:hAnsi="Arial" w:cs="Arial"/>
          <w:b/>
          <w:lang w:val="en-US"/>
        </w:rPr>
        <w:t xml:space="preserve">[5G Video] </w:t>
      </w:r>
      <w:r w:rsidR="004C627A" w:rsidRPr="00F66CFB">
        <w:rPr>
          <w:rFonts w:ascii="Arial" w:hAnsi="Arial" w:cs="Arial"/>
          <w:b/>
          <w:lang w:val="en-US"/>
        </w:rPr>
        <w:t>Gaming test sequences</w:t>
      </w:r>
    </w:p>
    <w:p w14:paraId="48B81B2C" w14:textId="1C157100" w:rsidR="0078198F" w:rsidRPr="001B0287" w:rsidRDefault="0078198F" w:rsidP="0078198F">
      <w:pPr>
        <w:tabs>
          <w:tab w:val="left" w:pos="2268"/>
        </w:tabs>
        <w:rPr>
          <w:rFonts w:ascii="Arial" w:hAnsi="Arial" w:cs="Arial"/>
          <w:lang w:val="en-US"/>
        </w:rPr>
      </w:pPr>
      <w:r w:rsidRPr="001B0287">
        <w:rPr>
          <w:rFonts w:ascii="Arial" w:hAnsi="Arial" w:cs="Arial"/>
          <w:b/>
          <w:lang w:val="en-US"/>
        </w:rPr>
        <w:t>Document for</w:t>
      </w:r>
      <w:r w:rsidRPr="001B0287">
        <w:rPr>
          <w:rFonts w:ascii="Arial" w:hAnsi="Arial" w:cs="Arial"/>
          <w:b/>
          <w:lang w:val="en-US"/>
        </w:rPr>
        <w:tab/>
      </w:r>
      <w:r w:rsidR="001B0287" w:rsidRPr="001B0287">
        <w:rPr>
          <w:rFonts w:ascii="Arial" w:hAnsi="Arial" w:cs="Arial"/>
          <w:lang w:val="en-US"/>
        </w:rPr>
        <w:t xml:space="preserve">Discussion </w:t>
      </w:r>
    </w:p>
    <w:p w14:paraId="59F74744" w14:textId="77777777" w:rsidR="0078198F" w:rsidRPr="001B0287" w:rsidRDefault="0078198F" w:rsidP="0078198F">
      <w:pPr>
        <w:tabs>
          <w:tab w:val="left" w:pos="2268"/>
        </w:tabs>
        <w:rPr>
          <w:rFonts w:ascii="Arial" w:hAnsi="Arial" w:cs="Arial"/>
          <w:lang w:val="en-US"/>
        </w:rPr>
      </w:pPr>
    </w:p>
    <w:p w14:paraId="7E75E533" w14:textId="77777777" w:rsidR="0078198F" w:rsidRDefault="0078198F" w:rsidP="0078198F">
      <w:pPr>
        <w:pStyle w:val="Heading1"/>
        <w:tabs>
          <w:tab w:val="clear" w:pos="432"/>
          <w:tab w:val="num" w:pos="-288"/>
        </w:tabs>
      </w:pPr>
      <w:r w:rsidRPr="00576392">
        <w:t>Introduction</w:t>
      </w:r>
    </w:p>
    <w:p w14:paraId="0BE6CC24" w14:textId="77777777" w:rsidR="006A1A6C" w:rsidRPr="00F66CFB" w:rsidRDefault="004C627A" w:rsidP="006A1A6C">
      <w:pPr>
        <w:rPr>
          <w:lang w:val="en-US"/>
        </w:rPr>
      </w:pPr>
      <w:r w:rsidRPr="00F66CFB">
        <w:rPr>
          <w:lang w:val="en-US"/>
        </w:rPr>
        <w:t>In the context of the study on 5G Video codecs characteristics (FS_5GVideo) a limited number of service scenarios have been identified for the evaluation of video codecs already defined in 3GPP specifications, namely AVC and HEVC.</w:t>
      </w:r>
    </w:p>
    <w:p w14:paraId="3032493C" w14:textId="77777777" w:rsidR="004C627A" w:rsidRPr="00F66CFB" w:rsidRDefault="004C627A" w:rsidP="006A1A6C">
      <w:pPr>
        <w:rPr>
          <w:lang w:val="en-US"/>
        </w:rPr>
      </w:pPr>
      <w:r w:rsidRPr="00F66CFB">
        <w:rPr>
          <w:lang w:val="en-US"/>
        </w:rPr>
        <w:t>One of these service scenarios is the streaming of gaming contents for which content characteristics differ from natural content.</w:t>
      </w:r>
    </w:p>
    <w:p w14:paraId="3E85702B" w14:textId="77777777" w:rsidR="0020375B" w:rsidRDefault="0020375B" w:rsidP="006A1A6C">
      <w:pPr>
        <w:rPr>
          <w:lang w:val="en-US"/>
        </w:rPr>
      </w:pPr>
    </w:p>
    <w:p w14:paraId="5DC6DE75" w14:textId="53C2D0CF" w:rsidR="003205C4" w:rsidRDefault="0020375B" w:rsidP="003205C4">
      <w:pPr>
        <w:rPr>
          <w:lang w:val="en-US"/>
        </w:rPr>
      </w:pPr>
      <w:r>
        <w:rPr>
          <w:lang w:val="en-US"/>
        </w:rPr>
        <w:t>This contribution proposes a subset of sequences from two different</w:t>
      </w:r>
      <w:r w:rsidR="00A36873">
        <w:rPr>
          <w:lang w:val="en-US"/>
        </w:rPr>
        <w:t xml:space="preserve"> </w:t>
      </w:r>
      <w:r w:rsidR="007B5C49">
        <w:rPr>
          <w:lang w:val="en-US"/>
        </w:rPr>
        <w:t>sets</w:t>
      </w:r>
      <w:r w:rsidR="00A36873">
        <w:rPr>
          <w:lang w:val="en-US"/>
        </w:rPr>
        <w:t xml:space="preserve"> to be used by SA4 and downloaded from their original directory</w:t>
      </w:r>
      <w:r w:rsidR="003205C4" w:rsidRPr="003205C4">
        <w:rPr>
          <w:lang w:val="en-US"/>
        </w:rPr>
        <w:t xml:space="preserve"> </w:t>
      </w:r>
      <w:r w:rsidR="003205C4" w:rsidRPr="00F66CFB">
        <w:rPr>
          <w:lang w:val="en-US"/>
        </w:rPr>
        <w:t>for running the AVC and HEVC codec evaluation in the configurations agreed in the TR 25.955</w:t>
      </w:r>
      <w:r w:rsidR="00A36873">
        <w:rPr>
          <w:lang w:val="en-US"/>
        </w:rPr>
        <w:t>.</w:t>
      </w:r>
      <w:r w:rsidR="003F056A">
        <w:rPr>
          <w:lang w:val="en-US"/>
        </w:rPr>
        <w:t xml:space="preserve"> </w:t>
      </w:r>
      <w:r w:rsidR="003205C4" w:rsidRPr="00EF7ECD">
        <w:rPr>
          <w:lang w:val="en-US"/>
        </w:rPr>
        <w:t>The proposed sequences</w:t>
      </w:r>
      <w:r w:rsidR="003205C4">
        <w:rPr>
          <w:lang w:val="en-US"/>
        </w:rPr>
        <w:t xml:space="preserve"> are complementary to the one already agreed in Annex C of TR 26.955 as they either have a different framerate, </w:t>
      </w:r>
      <w:r w:rsidR="00360490">
        <w:rPr>
          <w:lang w:val="en-US"/>
        </w:rPr>
        <w:t xml:space="preserve">are more “graphics” or may have a different latency expectation </w:t>
      </w:r>
      <w:r w:rsidR="003B583A">
        <w:rPr>
          <w:lang w:val="en-US"/>
        </w:rPr>
        <w:t>by corresponding to a variety of categories defined in section 6.6.3 of 26.955</w:t>
      </w:r>
      <w:r w:rsidR="003205C4">
        <w:rPr>
          <w:lang w:val="en-US"/>
        </w:rPr>
        <w:t xml:space="preserve">. </w:t>
      </w:r>
    </w:p>
    <w:p w14:paraId="62AA9D4B" w14:textId="31511754" w:rsidR="003205C4" w:rsidRDefault="003205C4" w:rsidP="0020375B">
      <w:pPr>
        <w:rPr>
          <w:lang w:val="en-US"/>
        </w:rPr>
      </w:pPr>
    </w:p>
    <w:p w14:paraId="48622E7B" w14:textId="617B0DE2" w:rsidR="0020375B" w:rsidRDefault="003F056A" w:rsidP="0020375B">
      <w:pPr>
        <w:rPr>
          <w:lang w:val="en-US"/>
        </w:rPr>
      </w:pPr>
      <w:r>
        <w:rPr>
          <w:lang w:val="en-US"/>
        </w:rPr>
        <w:t xml:space="preserve">The two sets are the </w:t>
      </w:r>
      <w:proofErr w:type="spellStart"/>
      <w:r w:rsidRPr="00B328B1">
        <w:rPr>
          <w:lang w:val="en-US"/>
        </w:rPr>
        <w:t>GamingVideoSET</w:t>
      </w:r>
      <w:proofErr w:type="spellEnd"/>
      <w:r>
        <w:rPr>
          <w:lang w:val="en-US"/>
        </w:rPr>
        <w:t xml:space="preserve"> and the </w:t>
      </w:r>
      <w:r w:rsidR="00376A34">
        <w:rPr>
          <w:lang w:val="en-US"/>
        </w:rPr>
        <w:t>DERF</w:t>
      </w:r>
      <w:r w:rsidR="004B3DA8">
        <w:rPr>
          <w:lang w:val="en-US"/>
        </w:rPr>
        <w:t>_</w:t>
      </w:r>
      <w:r w:rsidR="00376A34">
        <w:rPr>
          <w:lang w:val="en-US"/>
        </w:rPr>
        <w:t>T</w:t>
      </w:r>
      <w:r w:rsidR="004B3DA8">
        <w:rPr>
          <w:lang w:val="en-US"/>
        </w:rPr>
        <w:t>WITCH</w:t>
      </w:r>
      <w:r w:rsidR="00376A34">
        <w:rPr>
          <w:lang w:val="en-US"/>
        </w:rPr>
        <w:t xml:space="preserve"> set.</w:t>
      </w:r>
      <w:r w:rsidR="007B19FA">
        <w:rPr>
          <w:lang w:val="en-US"/>
        </w:rPr>
        <w:t xml:space="preserve"> </w:t>
      </w:r>
    </w:p>
    <w:p w14:paraId="21EBA03A" w14:textId="0E3D81F0" w:rsidR="0020375B" w:rsidRPr="00F66CFB" w:rsidRDefault="00503CCE" w:rsidP="006A1A6C">
      <w:pPr>
        <w:rPr>
          <w:lang w:val="en-US"/>
        </w:rPr>
      </w:pPr>
      <w:r>
        <w:rPr>
          <w:lang w:val="en-US"/>
        </w:rPr>
        <w:t xml:space="preserve">The </w:t>
      </w:r>
      <w:r w:rsidRPr="00B328B1">
        <w:rPr>
          <w:lang w:val="en-US"/>
        </w:rPr>
        <w:t>Kingston University, London and Technical University, Berlin</w:t>
      </w:r>
      <w:r>
        <w:rPr>
          <w:lang w:val="en-US"/>
        </w:rPr>
        <w:t xml:space="preserve"> are providing the Gaming </w:t>
      </w:r>
      <w:proofErr w:type="spellStart"/>
      <w:r>
        <w:rPr>
          <w:lang w:val="en-US"/>
        </w:rPr>
        <w:t>VideoSET</w:t>
      </w:r>
      <w:proofErr w:type="spellEnd"/>
      <w:r>
        <w:rPr>
          <w:lang w:val="en-US"/>
        </w:rPr>
        <w:t xml:space="preserve"> that was used as part of their research</w:t>
      </w:r>
      <w:r w:rsidR="00A6709D">
        <w:rPr>
          <w:lang w:val="en-US"/>
        </w:rPr>
        <w:t xml:space="preserve"> [1] [2].</w:t>
      </w:r>
    </w:p>
    <w:p w14:paraId="1DE8D031" w14:textId="568F6597" w:rsidR="00527CA0" w:rsidRDefault="000E67EC" w:rsidP="00376A34">
      <w:pPr>
        <w:pStyle w:val="Heading1"/>
        <w:tabs>
          <w:tab w:val="clear" w:pos="432"/>
          <w:tab w:val="num" w:pos="-288"/>
        </w:tabs>
      </w:pPr>
      <w:proofErr w:type="spellStart"/>
      <w:r>
        <w:t>GamingVideoSET</w:t>
      </w:r>
      <w:proofErr w:type="spellEnd"/>
    </w:p>
    <w:p w14:paraId="1D485AA5" w14:textId="061BA1A7" w:rsidR="00E0641F" w:rsidRDefault="00B328B1" w:rsidP="006A1A6C">
      <w:pPr>
        <w:rPr>
          <w:lang w:val="en-US" w:eastAsia="en-US"/>
        </w:rPr>
      </w:pPr>
      <w:r>
        <w:rPr>
          <w:lang w:val="en-US"/>
        </w:rPr>
        <w:t xml:space="preserve">The </w:t>
      </w:r>
      <w:r w:rsidRPr="00B328B1">
        <w:rPr>
          <w:lang w:val="en-US"/>
        </w:rPr>
        <w:t>Kingston University, London and Technical University, Berlin</w:t>
      </w:r>
      <w:r>
        <w:rPr>
          <w:lang w:val="en-US"/>
        </w:rPr>
        <w:t xml:space="preserve"> are kindly making available a </w:t>
      </w:r>
      <w:proofErr w:type="spellStart"/>
      <w:r w:rsidRPr="00B328B1">
        <w:rPr>
          <w:lang w:val="en-US"/>
        </w:rPr>
        <w:t>GamingVideoSET</w:t>
      </w:r>
      <w:proofErr w:type="spellEnd"/>
      <w:r>
        <w:rPr>
          <w:lang w:val="en-US"/>
        </w:rPr>
        <w:t xml:space="preserve"> </w:t>
      </w:r>
      <w:r w:rsidR="004436F9">
        <w:rPr>
          <w:lang w:val="en-US"/>
        </w:rPr>
        <w:t xml:space="preserve">to the public and </w:t>
      </w:r>
      <w:r w:rsidR="001A4240">
        <w:rPr>
          <w:lang w:val="en-US"/>
        </w:rPr>
        <w:t xml:space="preserve">specifically </w:t>
      </w:r>
      <w:r w:rsidR="004436F9">
        <w:rPr>
          <w:lang w:val="en-US"/>
        </w:rPr>
        <w:t xml:space="preserve">to 3GPP SA4 </w:t>
      </w:r>
      <w:r w:rsidR="00E0641F">
        <w:rPr>
          <w:lang w:val="en-US"/>
        </w:rPr>
        <w:t xml:space="preserve">at this location: </w:t>
      </w:r>
      <w:hyperlink r:id="rId11" w:history="1">
        <w:r w:rsidR="00E0641F" w:rsidRPr="00556175">
          <w:rPr>
            <w:rStyle w:val="Hyperlink"/>
            <w:lang w:val="en-US" w:eastAsia="en-US"/>
          </w:rPr>
          <w:t>https://kingston.app.box.com/v/GamingVideoSET</w:t>
        </w:r>
      </w:hyperlink>
    </w:p>
    <w:p w14:paraId="00F04EB7" w14:textId="77777777" w:rsidR="000E67EC" w:rsidRDefault="000E67EC" w:rsidP="006A1A6C">
      <w:pPr>
        <w:rPr>
          <w:lang w:val="en-US" w:eastAsia="en-US"/>
        </w:rPr>
      </w:pPr>
    </w:p>
    <w:p w14:paraId="1FAB3DE0" w14:textId="421EAEB1" w:rsidR="00E0641F" w:rsidRPr="00E0641F" w:rsidRDefault="00E0641F" w:rsidP="006A1A6C">
      <w:pPr>
        <w:rPr>
          <w:rFonts w:eastAsia="Calibri"/>
          <w:sz w:val="22"/>
          <w:szCs w:val="22"/>
          <w:lang w:val="en-US"/>
        </w:rPr>
      </w:pPr>
      <w:r>
        <w:rPr>
          <w:lang w:val="en-US"/>
        </w:rPr>
        <w:t>The copyright for the</w:t>
      </w:r>
      <w:r w:rsidRPr="00E0641F">
        <w:rPr>
          <w:lang w:val="en-US"/>
        </w:rPr>
        <w:t xml:space="preserve"> dataset is available </w:t>
      </w:r>
      <w:r>
        <w:rPr>
          <w:lang w:val="en-US"/>
        </w:rPr>
        <w:t xml:space="preserve">at this location: </w:t>
      </w:r>
    </w:p>
    <w:p w14:paraId="333B9199" w14:textId="77777777" w:rsidR="00E0641F" w:rsidRDefault="00897599" w:rsidP="00E0641F">
      <w:pPr>
        <w:rPr>
          <w:lang w:val="en-US"/>
        </w:rPr>
      </w:pPr>
      <w:hyperlink r:id="rId12" w:history="1">
        <w:r w:rsidR="00E0641F" w:rsidRPr="00556175">
          <w:rPr>
            <w:rStyle w:val="Hyperlink"/>
            <w:lang w:val="en-US"/>
          </w:rPr>
          <w:t>https://kingston.app.box.com/v/GamingVideoSET/file/289578680253</w:t>
        </w:r>
      </w:hyperlink>
    </w:p>
    <w:p w14:paraId="0F4D73D3" w14:textId="098B2E7A" w:rsidR="00E0641F" w:rsidRDefault="00E0641F" w:rsidP="00E0641F">
      <w:pPr>
        <w:rPr>
          <w:lang w:val="en-US"/>
        </w:rPr>
      </w:pPr>
      <w:r>
        <w:rPr>
          <w:lang w:val="en-US"/>
        </w:rPr>
        <w:t>and reproduced here for ease:</w:t>
      </w:r>
    </w:p>
    <w:p w14:paraId="3B82AB5A" w14:textId="77777777" w:rsidR="00E0641F" w:rsidRDefault="00E0641F" w:rsidP="00E0641F">
      <w:pPr>
        <w:rPr>
          <w:lang w:val="en-US"/>
        </w:rPr>
      </w:pPr>
    </w:p>
    <w:p w14:paraId="38C89F1E" w14:textId="77777777" w:rsidR="00E0641F" w:rsidRPr="00190BE1" w:rsidRDefault="00E0641F" w:rsidP="00E06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sz w:val="16"/>
          <w:szCs w:val="16"/>
          <w:lang w:val="en-US" w:eastAsia="en-US"/>
        </w:rPr>
      </w:pPr>
      <w:r w:rsidRPr="00190BE1">
        <w:rPr>
          <w:rFonts w:ascii="Courier New" w:hAnsi="Courier New" w:cs="Courier New"/>
          <w:i/>
          <w:iCs/>
          <w:sz w:val="16"/>
          <w:szCs w:val="16"/>
          <w:lang w:val="en-US" w:eastAsia="en-US"/>
        </w:rPr>
        <w:t>-----------COPYRIGHT NOTICE STARTS WITH THIS LINE------------</w:t>
      </w:r>
    </w:p>
    <w:p w14:paraId="3EBA08E5" w14:textId="77777777" w:rsidR="00E0641F" w:rsidRPr="00190BE1" w:rsidRDefault="00E0641F" w:rsidP="00E0641F">
      <w:pPr>
        <w:rPr>
          <w:i/>
          <w:iCs/>
          <w:sz w:val="20"/>
          <w:szCs w:val="20"/>
          <w:lang w:val="en-US"/>
        </w:rPr>
      </w:pPr>
    </w:p>
    <w:p w14:paraId="296125F1" w14:textId="792294F9" w:rsidR="00E0641F" w:rsidRPr="00190BE1" w:rsidRDefault="00E0641F" w:rsidP="00E0641F">
      <w:pPr>
        <w:rPr>
          <w:i/>
          <w:iCs/>
          <w:sz w:val="20"/>
          <w:szCs w:val="20"/>
          <w:lang w:val="en-US"/>
        </w:rPr>
      </w:pPr>
      <w:r w:rsidRPr="00190BE1">
        <w:rPr>
          <w:i/>
          <w:iCs/>
          <w:sz w:val="20"/>
          <w:szCs w:val="20"/>
          <w:lang w:val="en-US"/>
        </w:rPr>
        <w:t xml:space="preserve">Copyright (c) </w:t>
      </w:r>
      <w:bookmarkStart w:id="0" w:name="_Hlk51942671"/>
      <w:r w:rsidRPr="00190BE1">
        <w:rPr>
          <w:i/>
          <w:iCs/>
          <w:sz w:val="20"/>
          <w:szCs w:val="20"/>
          <w:lang w:val="en-US"/>
        </w:rPr>
        <w:t xml:space="preserve">2018 Kingston University, London and Technical University, Berlin </w:t>
      </w:r>
      <w:bookmarkEnd w:id="0"/>
    </w:p>
    <w:p w14:paraId="0EF9628C" w14:textId="77777777" w:rsidR="00E0641F" w:rsidRPr="00190BE1" w:rsidRDefault="00E0641F" w:rsidP="00E0641F">
      <w:pPr>
        <w:rPr>
          <w:i/>
          <w:iCs/>
          <w:sz w:val="20"/>
          <w:szCs w:val="20"/>
          <w:lang w:val="en-US"/>
        </w:rPr>
      </w:pPr>
      <w:r w:rsidRPr="00190BE1">
        <w:rPr>
          <w:i/>
          <w:iCs/>
          <w:sz w:val="20"/>
          <w:szCs w:val="20"/>
          <w:lang w:val="en-US"/>
        </w:rPr>
        <w:t xml:space="preserve">All rights reserved. </w:t>
      </w:r>
    </w:p>
    <w:p w14:paraId="10466017" w14:textId="77777777" w:rsidR="00E0641F" w:rsidRPr="00190BE1" w:rsidRDefault="00E0641F" w:rsidP="00E0641F">
      <w:pPr>
        <w:rPr>
          <w:i/>
          <w:iCs/>
          <w:sz w:val="20"/>
          <w:szCs w:val="20"/>
          <w:lang w:val="en-US"/>
        </w:rPr>
      </w:pPr>
      <w:r w:rsidRPr="00190BE1">
        <w:rPr>
          <w:i/>
          <w:iCs/>
          <w:sz w:val="20"/>
          <w:szCs w:val="20"/>
          <w:lang w:val="en-US"/>
        </w:rPr>
        <w:t xml:space="preserve">It </w:t>
      </w:r>
      <w:proofErr w:type="gramStart"/>
      <w:r w:rsidRPr="00190BE1">
        <w:rPr>
          <w:i/>
          <w:iCs/>
          <w:sz w:val="20"/>
          <w:szCs w:val="20"/>
          <w:lang w:val="en-US"/>
        </w:rPr>
        <w:t>has to</w:t>
      </w:r>
      <w:proofErr w:type="gramEnd"/>
      <w:r w:rsidRPr="00190BE1">
        <w:rPr>
          <w:i/>
          <w:iCs/>
          <w:sz w:val="20"/>
          <w:szCs w:val="20"/>
          <w:lang w:val="en-US"/>
        </w:rPr>
        <w:t xml:space="preserve"> be noted that the recordings may contain copyrighted work which can only be used in compliance with fair use.</w:t>
      </w:r>
    </w:p>
    <w:p w14:paraId="76E113EA" w14:textId="77777777" w:rsidR="00E0641F" w:rsidRPr="00190BE1" w:rsidRDefault="00E0641F" w:rsidP="00E0641F">
      <w:pPr>
        <w:rPr>
          <w:i/>
          <w:iCs/>
          <w:sz w:val="20"/>
          <w:szCs w:val="20"/>
          <w:lang w:val="en-US"/>
        </w:rPr>
      </w:pPr>
      <w:r w:rsidRPr="00190BE1">
        <w:rPr>
          <w:i/>
          <w:iCs/>
          <w:sz w:val="20"/>
          <w:szCs w:val="20"/>
          <w:lang w:val="en-US"/>
        </w:rPr>
        <w:t>Permission is hereby granted, without written agreement and without license or royalty fees, to use, copy, modify, and distribute this database (the videos, the results and the source files) and its documentation for any purpose, provided that the copyright notice in its entirety appear in all copies of this database, and the original source of this database, KINGSTON UNIVERSITY, LONDON AND TECHNICAL UNIVERSITY, BERLIN, is acknowledged in any publication that reports research using this database.</w:t>
      </w:r>
    </w:p>
    <w:p w14:paraId="33C5F5BD" w14:textId="77777777" w:rsidR="00E0641F" w:rsidRPr="00190BE1" w:rsidRDefault="00E0641F" w:rsidP="00E0641F">
      <w:pPr>
        <w:rPr>
          <w:i/>
          <w:iCs/>
          <w:sz w:val="20"/>
          <w:szCs w:val="20"/>
          <w:lang w:val="en-US"/>
        </w:rPr>
      </w:pPr>
    </w:p>
    <w:p w14:paraId="4C7125B5" w14:textId="77777777" w:rsidR="00E0641F" w:rsidRPr="00190BE1" w:rsidRDefault="00E0641F" w:rsidP="00E0641F">
      <w:pPr>
        <w:rPr>
          <w:i/>
          <w:iCs/>
          <w:sz w:val="20"/>
          <w:szCs w:val="20"/>
          <w:lang w:val="en-US"/>
        </w:rPr>
      </w:pPr>
      <w:r w:rsidRPr="00190BE1">
        <w:rPr>
          <w:i/>
          <w:iCs/>
          <w:sz w:val="20"/>
          <w:szCs w:val="20"/>
          <w:lang w:val="en-US"/>
        </w:rPr>
        <w:lastRenderedPageBreak/>
        <w:t xml:space="preserve">We are making </w:t>
      </w:r>
      <w:proofErr w:type="spellStart"/>
      <w:r w:rsidRPr="00190BE1">
        <w:rPr>
          <w:i/>
          <w:iCs/>
          <w:sz w:val="20"/>
          <w:szCs w:val="20"/>
          <w:lang w:val="en-US"/>
        </w:rPr>
        <w:t>GamingVideoSET</w:t>
      </w:r>
      <w:proofErr w:type="spellEnd"/>
      <w:r w:rsidRPr="00190BE1">
        <w:rPr>
          <w:i/>
          <w:iCs/>
          <w:sz w:val="20"/>
          <w:szCs w:val="20"/>
          <w:lang w:val="en-US"/>
        </w:rPr>
        <w:t xml:space="preserve"> available to the research community free of charge. If you use this database in your research, we kindly ask that you to cite our papers listed below:</w:t>
      </w:r>
    </w:p>
    <w:p w14:paraId="2BC066A0" w14:textId="77777777" w:rsidR="00E0641F" w:rsidRPr="00190BE1" w:rsidRDefault="00E0641F" w:rsidP="00E0641F">
      <w:pPr>
        <w:rPr>
          <w:i/>
          <w:iCs/>
          <w:sz w:val="20"/>
          <w:szCs w:val="20"/>
          <w:lang w:val="en-US"/>
        </w:rPr>
      </w:pPr>
    </w:p>
    <w:p w14:paraId="0F2DC1C0" w14:textId="77777777" w:rsidR="00E0641F" w:rsidRPr="00190BE1" w:rsidRDefault="00E0641F" w:rsidP="00E0641F">
      <w:pPr>
        <w:rPr>
          <w:i/>
          <w:iCs/>
          <w:sz w:val="20"/>
          <w:szCs w:val="20"/>
          <w:lang w:val="en-US"/>
        </w:rPr>
      </w:pPr>
      <w:r w:rsidRPr="00190BE1">
        <w:rPr>
          <w:i/>
          <w:iCs/>
          <w:sz w:val="20"/>
          <w:szCs w:val="20"/>
          <w:lang w:val="en-US"/>
        </w:rPr>
        <w:t xml:space="preserve">N. Barman, S. </w:t>
      </w:r>
      <w:proofErr w:type="spellStart"/>
      <w:r w:rsidRPr="00190BE1">
        <w:rPr>
          <w:i/>
          <w:iCs/>
          <w:sz w:val="20"/>
          <w:szCs w:val="20"/>
          <w:lang w:val="en-US"/>
        </w:rPr>
        <w:t>Zadtootaghaj</w:t>
      </w:r>
      <w:proofErr w:type="spellEnd"/>
      <w:r w:rsidRPr="00190BE1">
        <w:rPr>
          <w:i/>
          <w:iCs/>
          <w:sz w:val="20"/>
          <w:szCs w:val="20"/>
          <w:lang w:val="en-US"/>
        </w:rPr>
        <w:t xml:space="preserve">, S. Schmidt, M. G. Martini and S. </w:t>
      </w:r>
      <w:proofErr w:type="spellStart"/>
      <w:r w:rsidRPr="00190BE1">
        <w:rPr>
          <w:i/>
          <w:iCs/>
          <w:sz w:val="20"/>
          <w:szCs w:val="20"/>
          <w:lang w:val="en-US"/>
        </w:rPr>
        <w:t>Möller</w:t>
      </w:r>
      <w:proofErr w:type="spellEnd"/>
      <w:r w:rsidRPr="00190BE1">
        <w:rPr>
          <w:i/>
          <w:iCs/>
          <w:sz w:val="20"/>
          <w:szCs w:val="20"/>
          <w:lang w:val="en-US"/>
        </w:rPr>
        <w:t>, "</w:t>
      </w:r>
      <w:proofErr w:type="spellStart"/>
      <w:r w:rsidRPr="00190BE1">
        <w:rPr>
          <w:i/>
          <w:iCs/>
          <w:sz w:val="20"/>
          <w:szCs w:val="20"/>
          <w:lang w:val="en-US"/>
        </w:rPr>
        <w:t>GamingVideoSET</w:t>
      </w:r>
      <w:proofErr w:type="spellEnd"/>
      <w:r w:rsidRPr="00190BE1">
        <w:rPr>
          <w:i/>
          <w:iCs/>
          <w:sz w:val="20"/>
          <w:szCs w:val="20"/>
          <w:lang w:val="en-US"/>
        </w:rPr>
        <w:t>: A Dataset for Gaming Video Streaming Applications," 2018 16th Annual Workshop on Network and Systems Support for Games (</w:t>
      </w:r>
      <w:proofErr w:type="spellStart"/>
      <w:r w:rsidRPr="00190BE1">
        <w:rPr>
          <w:i/>
          <w:iCs/>
          <w:sz w:val="20"/>
          <w:szCs w:val="20"/>
          <w:lang w:val="en-US"/>
        </w:rPr>
        <w:t>NetGames</w:t>
      </w:r>
      <w:proofErr w:type="spellEnd"/>
      <w:r w:rsidRPr="00190BE1">
        <w:rPr>
          <w:i/>
          <w:iCs/>
          <w:sz w:val="20"/>
          <w:szCs w:val="20"/>
          <w:lang w:val="en-US"/>
        </w:rPr>
        <w:t>), Amsterdam, Netherlands, 2018, pp. 1-6. DOI: 10.1109/NetGames.2018.8463362</w:t>
      </w:r>
    </w:p>
    <w:p w14:paraId="696E8A03" w14:textId="77777777" w:rsidR="00E0641F" w:rsidRPr="00190BE1" w:rsidRDefault="00E0641F" w:rsidP="00E0641F">
      <w:pPr>
        <w:rPr>
          <w:i/>
          <w:iCs/>
          <w:sz w:val="20"/>
          <w:szCs w:val="20"/>
          <w:lang w:val="en-US"/>
        </w:rPr>
      </w:pPr>
    </w:p>
    <w:p w14:paraId="50B175D2" w14:textId="77777777" w:rsidR="00E0641F" w:rsidRPr="00190BE1" w:rsidRDefault="00E0641F" w:rsidP="00E0641F">
      <w:pPr>
        <w:rPr>
          <w:i/>
          <w:iCs/>
          <w:sz w:val="20"/>
          <w:szCs w:val="20"/>
          <w:lang w:val="en-US"/>
        </w:rPr>
      </w:pPr>
      <w:bookmarkStart w:id="1" w:name="_Hlk51939776"/>
      <w:r w:rsidRPr="00190BE1">
        <w:rPr>
          <w:i/>
          <w:iCs/>
          <w:sz w:val="20"/>
          <w:szCs w:val="20"/>
          <w:lang w:val="en-US"/>
        </w:rPr>
        <w:t xml:space="preserve">N. Barman, S. Schmidt, S. </w:t>
      </w:r>
      <w:proofErr w:type="spellStart"/>
      <w:r w:rsidRPr="00190BE1">
        <w:rPr>
          <w:i/>
          <w:iCs/>
          <w:sz w:val="20"/>
          <w:szCs w:val="20"/>
          <w:lang w:val="en-US"/>
        </w:rPr>
        <w:t>Zadtootaghaj</w:t>
      </w:r>
      <w:proofErr w:type="spellEnd"/>
      <w:r w:rsidRPr="00190BE1">
        <w:rPr>
          <w:i/>
          <w:iCs/>
          <w:sz w:val="20"/>
          <w:szCs w:val="20"/>
          <w:lang w:val="en-US"/>
        </w:rPr>
        <w:t xml:space="preserve">, M. G. Martini, and S. </w:t>
      </w:r>
      <w:proofErr w:type="spellStart"/>
      <w:r w:rsidRPr="00190BE1">
        <w:rPr>
          <w:i/>
          <w:iCs/>
          <w:sz w:val="20"/>
          <w:szCs w:val="20"/>
          <w:lang w:val="en-US"/>
        </w:rPr>
        <w:t>Möller</w:t>
      </w:r>
      <w:proofErr w:type="spellEnd"/>
      <w:r w:rsidRPr="00190BE1">
        <w:rPr>
          <w:i/>
          <w:iCs/>
          <w:sz w:val="20"/>
          <w:szCs w:val="20"/>
          <w:lang w:val="en-US"/>
        </w:rPr>
        <w:t xml:space="preserve">. 2018. An Evaluation of Video Quality Assessment Metrics for Passive Gaming Video Streaming. In Proceedings of the 23rd Packet Video Workshop (PV '18). </w:t>
      </w:r>
      <w:proofErr w:type="gramStart"/>
      <w:r w:rsidRPr="00190BE1">
        <w:rPr>
          <w:i/>
          <w:iCs/>
          <w:sz w:val="20"/>
          <w:szCs w:val="20"/>
          <w:lang w:val="en-US"/>
        </w:rPr>
        <w:t>ACM,  Amsterdam</w:t>
      </w:r>
      <w:proofErr w:type="gramEnd"/>
      <w:r w:rsidRPr="00190BE1">
        <w:rPr>
          <w:i/>
          <w:iCs/>
          <w:sz w:val="20"/>
          <w:szCs w:val="20"/>
          <w:lang w:val="en-US"/>
        </w:rPr>
        <w:t>, Netherlands, 2018, pp. 7-12. DOI: https://doi.org/10.1145/3210424.3210434</w:t>
      </w:r>
    </w:p>
    <w:bookmarkEnd w:id="1"/>
    <w:p w14:paraId="4301E63C" w14:textId="77777777" w:rsidR="00E0641F" w:rsidRPr="00190BE1" w:rsidRDefault="00E0641F" w:rsidP="00E0641F">
      <w:pPr>
        <w:rPr>
          <w:i/>
          <w:iCs/>
          <w:sz w:val="20"/>
          <w:szCs w:val="20"/>
          <w:lang w:val="en-US"/>
        </w:rPr>
      </w:pPr>
    </w:p>
    <w:p w14:paraId="3AEA69AF" w14:textId="77777777" w:rsidR="00E0641F" w:rsidRPr="00190BE1" w:rsidRDefault="00E0641F" w:rsidP="00E0641F">
      <w:pPr>
        <w:rPr>
          <w:i/>
          <w:iCs/>
          <w:sz w:val="20"/>
          <w:szCs w:val="20"/>
          <w:lang w:val="en-US"/>
        </w:rPr>
      </w:pPr>
    </w:p>
    <w:p w14:paraId="4DE528E7" w14:textId="77777777" w:rsidR="00E0641F" w:rsidRPr="00190BE1" w:rsidRDefault="00E0641F" w:rsidP="00E0641F">
      <w:pPr>
        <w:rPr>
          <w:i/>
          <w:iCs/>
          <w:sz w:val="20"/>
          <w:szCs w:val="20"/>
          <w:lang w:val="en-US"/>
        </w:rPr>
      </w:pPr>
      <w:r w:rsidRPr="00190BE1">
        <w:rPr>
          <w:i/>
          <w:iCs/>
          <w:sz w:val="20"/>
          <w:szCs w:val="20"/>
          <w:lang w:val="en-US"/>
        </w:rPr>
        <w:t xml:space="preserve">IN NO EVENT SHALL THE KINGSTON UNIVERSITY AND TECHNICAL UNIVERSITY BERLIN BE LIABLE TO ANY PARTY FOR DIRECT, INDIRECT, SPECIAL, INCIDENTAL, OR CONSEQUENTIAL DAMAGES ARISING OUT OF THE USE OF THIS DATABASE AND ITS DOCUMENTATION, EVEN IF THE KINGSTON UNIVERSITY, LONDON AND TECHNICAL UNIVERSITY, BERLIN HAS BEEN ADVISED OF THE POSSIBILITY OF SUCH DAMAGE. </w:t>
      </w:r>
    </w:p>
    <w:p w14:paraId="6B5F06F3" w14:textId="77777777" w:rsidR="00E0641F" w:rsidRPr="00190BE1" w:rsidRDefault="00E0641F" w:rsidP="00E0641F">
      <w:pPr>
        <w:rPr>
          <w:i/>
          <w:iCs/>
          <w:sz w:val="20"/>
          <w:szCs w:val="20"/>
          <w:lang w:val="en-US"/>
        </w:rPr>
      </w:pPr>
    </w:p>
    <w:p w14:paraId="379A7ABC" w14:textId="77777777" w:rsidR="00E0641F" w:rsidRPr="00190BE1" w:rsidRDefault="00E0641F" w:rsidP="00E0641F">
      <w:pPr>
        <w:rPr>
          <w:i/>
          <w:iCs/>
          <w:sz w:val="20"/>
          <w:szCs w:val="20"/>
          <w:lang w:val="en-US"/>
        </w:rPr>
      </w:pPr>
      <w:r w:rsidRPr="00190BE1">
        <w:rPr>
          <w:i/>
          <w:iCs/>
          <w:sz w:val="20"/>
          <w:szCs w:val="20"/>
          <w:lang w:val="en-US"/>
        </w:rPr>
        <w:t>THE KINGSTON UNIVERSITY, LONDON AND TECHNICAL UNIVERSITY, BERLIN SPECIFICALLY DISCLAIM ANY WARRANTIES, INCLUDING, BUT NOT LIMITED TO, THE IMPLIED WARRANTIES OF MERCHANTABILITY AND FITNESS FOR A PARTICULAR PURPOSE. THE DATABASE PROVIDED HEREUNDER IS ON AN "AS IS" BASIS, AND THE KINGSTON UNIVERSITY, LONDON AND TECHNICAL UNIVERSITY, BERLIN HAS NO OBLIGATION TO PROVIDE MAINTENANCE, SUPPORT, UPDATES, ENHANCEMENTS, OR MODIFICATIONS.]</w:t>
      </w:r>
    </w:p>
    <w:p w14:paraId="1EA927A6" w14:textId="77777777" w:rsidR="00E0641F" w:rsidRPr="00190BE1" w:rsidRDefault="00E0641F" w:rsidP="00E06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i/>
          <w:iCs/>
          <w:sz w:val="16"/>
          <w:szCs w:val="16"/>
          <w:lang w:val="en-US" w:eastAsia="en-US"/>
        </w:rPr>
      </w:pPr>
      <w:r w:rsidRPr="00190BE1">
        <w:rPr>
          <w:rFonts w:ascii="Courier New" w:hAnsi="Courier New" w:cs="Courier New"/>
          <w:i/>
          <w:iCs/>
          <w:sz w:val="16"/>
          <w:szCs w:val="16"/>
          <w:lang w:val="en-US" w:eastAsia="en-US"/>
        </w:rPr>
        <w:t>-----------COPYRIGHT NOTICE ENDS WITH THIS LINE-----------</w:t>
      </w:r>
    </w:p>
    <w:p w14:paraId="7955E2B7" w14:textId="25EC41E8" w:rsidR="00E0641F" w:rsidRPr="00E0641F" w:rsidRDefault="00E0641F" w:rsidP="006A1A6C">
      <w:pPr>
        <w:rPr>
          <w:i/>
          <w:iCs/>
          <w:lang w:val="en-US" w:eastAsia="en-US"/>
        </w:rPr>
      </w:pPr>
    </w:p>
    <w:p w14:paraId="320835B6" w14:textId="4BC74392" w:rsidR="00527CA0" w:rsidRPr="007B5C49" w:rsidRDefault="00527CA0" w:rsidP="00190BE1">
      <w:pPr>
        <w:rPr>
          <w:rFonts w:eastAsia="Calibri"/>
          <w:sz w:val="22"/>
          <w:szCs w:val="22"/>
          <w:lang w:val="en-US"/>
        </w:rPr>
      </w:pPr>
    </w:p>
    <w:p w14:paraId="6FADC7FE" w14:textId="3DCC9094" w:rsidR="000E67EC" w:rsidRDefault="000E67EC" w:rsidP="006A1A6C">
      <w:pPr>
        <w:pStyle w:val="Heading1"/>
        <w:tabs>
          <w:tab w:val="clear" w:pos="432"/>
          <w:tab w:val="num" w:pos="-288"/>
        </w:tabs>
      </w:pPr>
      <w:r>
        <w:t>DERF_TWITCH set</w:t>
      </w:r>
    </w:p>
    <w:p w14:paraId="3B8B7431" w14:textId="77777777" w:rsidR="00897893" w:rsidRDefault="00897893" w:rsidP="00897893">
      <w:pPr>
        <w:rPr>
          <w:lang w:val="en-US"/>
        </w:rPr>
      </w:pPr>
      <w:r>
        <w:rPr>
          <w:lang w:val="en-US"/>
        </w:rPr>
        <w:t>The video sequences are available at this location:</w:t>
      </w:r>
    </w:p>
    <w:p w14:paraId="38910557" w14:textId="77777777" w:rsidR="00ED37DC" w:rsidRDefault="00897599" w:rsidP="00897893">
      <w:pPr>
        <w:rPr>
          <w:lang w:val="en-US"/>
        </w:rPr>
      </w:pPr>
      <w:hyperlink r:id="rId13" w:history="1">
        <w:r w:rsidR="00ED37DC" w:rsidRPr="00556175">
          <w:rPr>
            <w:rStyle w:val="Hyperlink"/>
            <w:lang w:val="en-US"/>
          </w:rPr>
          <w:t>https://media.xiph.org/video/derf/</w:t>
        </w:r>
      </w:hyperlink>
      <w:r w:rsidR="00ED37DC">
        <w:rPr>
          <w:lang w:val="en-US"/>
        </w:rPr>
        <w:t xml:space="preserve"> </w:t>
      </w:r>
    </w:p>
    <w:p w14:paraId="776693F1" w14:textId="77777777" w:rsidR="00ED37DC" w:rsidRDefault="00ED37DC" w:rsidP="00897893">
      <w:pPr>
        <w:rPr>
          <w:lang w:val="en-US"/>
        </w:rPr>
      </w:pPr>
    </w:p>
    <w:p w14:paraId="75340BA5" w14:textId="3E6C197B" w:rsidR="00897893" w:rsidRDefault="00897893" w:rsidP="00897893">
      <w:pPr>
        <w:rPr>
          <w:lang w:val="en-US"/>
        </w:rPr>
      </w:pPr>
      <w:r>
        <w:rPr>
          <w:lang w:val="en-US"/>
        </w:rPr>
        <w:t>The copyright for the</w:t>
      </w:r>
      <w:r w:rsidRPr="00E0641F">
        <w:rPr>
          <w:lang w:val="en-US"/>
        </w:rPr>
        <w:t xml:space="preserve"> dataset is available </w:t>
      </w:r>
      <w:r>
        <w:rPr>
          <w:lang w:val="en-US"/>
        </w:rPr>
        <w:t>at t</w:t>
      </w:r>
      <w:r w:rsidR="004C7A6F">
        <w:rPr>
          <w:lang w:val="en-US"/>
        </w:rPr>
        <w:t>he same</w:t>
      </w:r>
      <w:r>
        <w:rPr>
          <w:lang w:val="en-US"/>
        </w:rPr>
        <w:t xml:space="preserve"> location</w:t>
      </w:r>
      <w:r w:rsidR="004C7A6F">
        <w:rPr>
          <w:lang w:val="en-US"/>
        </w:rPr>
        <w:t xml:space="preserve"> </w:t>
      </w:r>
      <w:r>
        <w:rPr>
          <w:lang w:val="en-US"/>
        </w:rPr>
        <w:t xml:space="preserve">and </w:t>
      </w:r>
      <w:r w:rsidR="004C7A6F">
        <w:rPr>
          <w:lang w:val="en-US"/>
        </w:rPr>
        <w:t xml:space="preserve">is </w:t>
      </w:r>
      <w:r>
        <w:rPr>
          <w:lang w:val="en-US"/>
        </w:rPr>
        <w:t>reproduced here for ease:</w:t>
      </w:r>
    </w:p>
    <w:p w14:paraId="4063E513" w14:textId="77777777" w:rsidR="004C7A6F" w:rsidRPr="00E0641F" w:rsidRDefault="004C7A6F" w:rsidP="004C7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i/>
          <w:iCs/>
          <w:sz w:val="20"/>
          <w:szCs w:val="20"/>
          <w:lang w:val="en-US" w:eastAsia="en-US"/>
        </w:rPr>
      </w:pPr>
      <w:r w:rsidRPr="00E0641F">
        <w:rPr>
          <w:rFonts w:ascii="Courier New" w:hAnsi="Courier New" w:cs="Courier New"/>
          <w:i/>
          <w:iCs/>
          <w:sz w:val="20"/>
          <w:szCs w:val="20"/>
          <w:lang w:val="en-US" w:eastAsia="en-US"/>
        </w:rPr>
        <w:t>-----------COPYRIGHT NOTICE STARTS WITH THIS LINE------------</w:t>
      </w:r>
    </w:p>
    <w:p w14:paraId="6885E170" w14:textId="4750964F" w:rsidR="00BC6F2A" w:rsidRPr="004C7A6F" w:rsidRDefault="00BC6F2A" w:rsidP="00BC6F2A">
      <w:pPr>
        <w:rPr>
          <w:i/>
          <w:iCs/>
          <w:lang w:val="en-US" w:eastAsia="en-US"/>
        </w:rPr>
      </w:pPr>
      <w:r w:rsidRPr="004C7A6F">
        <w:rPr>
          <w:i/>
          <w:iCs/>
          <w:lang w:val="en-US" w:eastAsia="en-US"/>
        </w:rPr>
        <w:t>These video game recordings are placed in the public domain.</w:t>
      </w:r>
    </w:p>
    <w:p w14:paraId="73266A17" w14:textId="77777777" w:rsidR="00BC6F2A" w:rsidRPr="004C7A6F" w:rsidRDefault="00BC6F2A" w:rsidP="00BC6F2A">
      <w:pPr>
        <w:rPr>
          <w:i/>
          <w:iCs/>
          <w:lang w:val="en-US" w:eastAsia="en-US"/>
        </w:rPr>
      </w:pPr>
    </w:p>
    <w:p w14:paraId="23C0DD7B" w14:textId="77777777" w:rsidR="00BC6F2A" w:rsidRPr="004C7A6F" w:rsidRDefault="00BC6F2A" w:rsidP="00BC6F2A">
      <w:pPr>
        <w:rPr>
          <w:i/>
          <w:iCs/>
          <w:lang w:val="en-US" w:eastAsia="en-US"/>
        </w:rPr>
      </w:pPr>
      <w:r w:rsidRPr="004C7A6F">
        <w:rPr>
          <w:i/>
          <w:iCs/>
          <w:lang w:val="en-US" w:eastAsia="en-US"/>
        </w:rPr>
        <w:t>The recordings may contain copyrighted work which can only be used in</w:t>
      </w:r>
    </w:p>
    <w:p w14:paraId="6BD34851" w14:textId="0669C93A" w:rsidR="00897893" w:rsidRDefault="00BC6F2A" w:rsidP="00BC6F2A">
      <w:pPr>
        <w:rPr>
          <w:i/>
          <w:iCs/>
          <w:lang w:val="en-US" w:eastAsia="en-US"/>
        </w:rPr>
      </w:pPr>
      <w:r w:rsidRPr="004C7A6F">
        <w:rPr>
          <w:i/>
          <w:iCs/>
          <w:lang w:val="en-US" w:eastAsia="en-US"/>
        </w:rPr>
        <w:t>compliance with fair use.</w:t>
      </w:r>
    </w:p>
    <w:p w14:paraId="36CD503D" w14:textId="77777777" w:rsidR="004C7A6F" w:rsidRPr="00E0641F" w:rsidRDefault="004C7A6F" w:rsidP="004C7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i/>
          <w:iCs/>
          <w:sz w:val="20"/>
          <w:szCs w:val="20"/>
          <w:lang w:val="en-US" w:eastAsia="en-US"/>
        </w:rPr>
      </w:pPr>
      <w:r w:rsidRPr="00E0641F">
        <w:rPr>
          <w:rFonts w:ascii="Courier New" w:hAnsi="Courier New" w:cs="Courier New"/>
          <w:i/>
          <w:iCs/>
          <w:sz w:val="20"/>
          <w:szCs w:val="20"/>
          <w:lang w:val="en-US" w:eastAsia="en-US"/>
        </w:rPr>
        <w:t>-----------COPYRIGHT NOTICE ENDS WITH THIS LINE-----------</w:t>
      </w:r>
    </w:p>
    <w:p w14:paraId="23597683" w14:textId="77777777" w:rsidR="004C7A6F" w:rsidRPr="004C7A6F" w:rsidRDefault="004C7A6F" w:rsidP="00BC6F2A">
      <w:pPr>
        <w:rPr>
          <w:i/>
          <w:iCs/>
          <w:lang w:val="en-US" w:eastAsia="en-US"/>
        </w:rPr>
      </w:pPr>
    </w:p>
    <w:p w14:paraId="000161A3" w14:textId="03818939" w:rsidR="006A1A6C" w:rsidRDefault="001B51E3" w:rsidP="00CF0583">
      <w:pPr>
        <w:pStyle w:val="Heading1"/>
        <w:tabs>
          <w:tab w:val="clear" w:pos="432"/>
          <w:tab w:val="num" w:pos="-288"/>
        </w:tabs>
      </w:pPr>
      <w:r>
        <w:t>Proposed t</w:t>
      </w:r>
      <w:r w:rsidR="004C627A">
        <w:t>est sequences</w:t>
      </w:r>
      <w:r w:rsidR="00CF0583">
        <w:t xml:space="preserve"> from </w:t>
      </w:r>
      <w:proofErr w:type="spellStart"/>
      <w:r w:rsidR="00CF0583">
        <w:t>GamingVideoSET</w:t>
      </w:r>
      <w:proofErr w:type="spellEnd"/>
    </w:p>
    <w:p w14:paraId="5B6A6F45" w14:textId="77777777" w:rsidR="00673E75" w:rsidRDefault="00673E75" w:rsidP="00673E75">
      <w:pPr>
        <w:pStyle w:val="Heading2"/>
        <w:rPr>
          <w:sz w:val="36"/>
          <w:szCs w:val="36"/>
        </w:rPr>
      </w:pPr>
      <w:r>
        <w:t>Heroes of the Storm</w:t>
      </w:r>
    </w:p>
    <w:p w14:paraId="5BC34741" w14:textId="77777777" w:rsidR="009900A9" w:rsidRDefault="009900A9" w:rsidP="009900A9">
      <w:pPr>
        <w:pStyle w:val="Heading3"/>
      </w:pPr>
      <w:r>
        <w:t>Introduction</w:t>
      </w:r>
    </w:p>
    <w:p w14:paraId="6D916812" w14:textId="0ECFA572" w:rsidR="00AF3119" w:rsidRPr="00F66CFB" w:rsidRDefault="00673E75" w:rsidP="00AF3119">
      <w:pPr>
        <w:rPr>
          <w:lang w:val="en-US"/>
        </w:rPr>
      </w:pPr>
      <w:r w:rsidRPr="00673E75">
        <w:rPr>
          <w:lang w:val="en-US"/>
        </w:rPr>
        <w:t>Heroes of the Storm</w:t>
      </w:r>
      <w:r w:rsidR="004A66BD">
        <w:rPr>
          <w:lang w:val="en-US"/>
        </w:rPr>
        <w:t xml:space="preserve"> is a </w:t>
      </w:r>
      <w:r w:rsidR="004A66BD" w:rsidRPr="004A66BD">
        <w:rPr>
          <w:lang w:val="en-US"/>
        </w:rPr>
        <w:t>crossover multiplayer online battle arena video game developed and published by Blizzard Entertainment</w:t>
      </w:r>
      <w:r>
        <w:rPr>
          <w:lang w:val="en-US"/>
        </w:rPr>
        <w:t xml:space="preserve">. </w:t>
      </w:r>
      <w:r w:rsidR="00352440" w:rsidRPr="0081520B">
        <w:rPr>
          <w:lang w:val="en-US"/>
        </w:rPr>
        <w:t xml:space="preserve">The figure </w:t>
      </w:r>
      <w:r w:rsidR="0081520B" w:rsidRPr="0081520B">
        <w:rPr>
          <w:lang w:val="en-US"/>
        </w:rPr>
        <w:t>xxx</w:t>
      </w:r>
      <w:r w:rsidR="00352440" w:rsidRPr="0081520B">
        <w:rPr>
          <w:lang w:val="en-US"/>
        </w:rPr>
        <w:t xml:space="preserve"> illustrates the gameplay of </w:t>
      </w:r>
      <w:r w:rsidR="00FA4D24" w:rsidRPr="00FA4D24">
        <w:rPr>
          <w:lang w:val="en-US"/>
        </w:rPr>
        <w:t>Heroes of the Storm</w:t>
      </w:r>
      <w:r w:rsidR="00352440" w:rsidRPr="0081520B">
        <w:rPr>
          <w:lang w:val="en-US"/>
        </w:rPr>
        <w:t xml:space="preserve"> with a screenshot of the test sequence</w:t>
      </w:r>
      <w:r w:rsidR="00D35943" w:rsidRPr="00D35943">
        <w:rPr>
          <w:lang w:val="en-US"/>
        </w:rPr>
        <w:t xml:space="preserve"> </w:t>
      </w:r>
      <w:r w:rsidR="008451FE">
        <w:rPr>
          <w:lang w:val="en-US"/>
        </w:rPr>
        <w:t>provided by</w:t>
      </w:r>
      <w:r w:rsidR="00D35943" w:rsidRPr="003B3D65">
        <w:rPr>
          <w:lang w:val="en-US"/>
        </w:rPr>
        <w:t xml:space="preserve"> Kingston University, London and Technical University, Berlin</w:t>
      </w:r>
      <w:r w:rsidR="00352440" w:rsidRPr="0081520B">
        <w:rPr>
          <w:lang w:val="en-US"/>
        </w:rPr>
        <w:t>.</w:t>
      </w:r>
      <w:r w:rsidR="001652E6" w:rsidRPr="00F66CFB">
        <w:rPr>
          <w:lang w:val="en-US"/>
        </w:rPr>
        <w:t xml:space="preserve"> </w:t>
      </w:r>
    </w:p>
    <w:p w14:paraId="7E52641C" w14:textId="77777777" w:rsidR="009900A9" w:rsidRPr="00F66CFB" w:rsidRDefault="009900A9" w:rsidP="009900A9">
      <w:pPr>
        <w:rPr>
          <w:lang w:val="en-US"/>
        </w:rPr>
      </w:pPr>
    </w:p>
    <w:p w14:paraId="3372E3B6" w14:textId="77777777" w:rsidR="001304EF" w:rsidRDefault="001304EF" w:rsidP="00352440">
      <w:pPr>
        <w:pStyle w:val="TF"/>
      </w:pPr>
      <w:r>
        <w:rPr>
          <w:noProof/>
        </w:rPr>
        <w:lastRenderedPageBreak/>
        <w:drawing>
          <wp:inline distT="0" distB="0" distL="0" distR="0" wp14:anchorId="4FAB9FE6" wp14:editId="2AEFFC82">
            <wp:extent cx="3449679" cy="1949570"/>
            <wp:effectExtent l="0" t="0" r="0" b="0"/>
            <wp:docPr id="81" name="Picture 80">
              <a:extLst xmlns:a="http://schemas.openxmlformats.org/drawingml/2006/main">
                <a:ext uri="{FF2B5EF4-FFF2-40B4-BE49-F238E27FC236}">
                  <a16:creationId xmlns:a16="http://schemas.microsoft.com/office/drawing/2014/main" id="{E4A02693-3D5F-4FA0-91BD-58D3AF574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0">
                      <a:extLst>
                        <a:ext uri="{FF2B5EF4-FFF2-40B4-BE49-F238E27FC236}">
                          <a16:creationId xmlns:a16="http://schemas.microsoft.com/office/drawing/2014/main" id="{E4A02693-3D5F-4FA0-91BD-58D3AF57425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67621" cy="1959710"/>
                    </a:xfrm>
                    <a:prstGeom prst="rect">
                      <a:avLst/>
                    </a:prstGeom>
                  </pic:spPr>
                </pic:pic>
              </a:graphicData>
            </a:graphic>
          </wp:inline>
        </w:drawing>
      </w:r>
    </w:p>
    <w:p w14:paraId="1BE92705" w14:textId="51B2AFB2" w:rsidR="00352440" w:rsidRDefault="00352440" w:rsidP="00352440">
      <w:pPr>
        <w:pStyle w:val="TF"/>
      </w:pPr>
      <w:r w:rsidRPr="0081520B">
        <w:t xml:space="preserve">Figure </w:t>
      </w:r>
      <w:r w:rsidR="0081520B" w:rsidRPr="0081520B">
        <w:t>xxx</w:t>
      </w:r>
      <w:r w:rsidRPr="0081520B">
        <w:t xml:space="preserve">: Screenshot of </w:t>
      </w:r>
      <w:r w:rsidR="00FA4D24" w:rsidRPr="00FA4D24">
        <w:t>Heroes of the Storm</w:t>
      </w:r>
      <w:r w:rsidR="00FA4D24" w:rsidRPr="0081520B">
        <w:t xml:space="preserve"> </w:t>
      </w:r>
      <w:r w:rsidRPr="0081520B">
        <w:t>test sequence</w:t>
      </w:r>
      <w:r w:rsidR="00FA4D24">
        <w:t xml:space="preserve"> </w:t>
      </w:r>
    </w:p>
    <w:p w14:paraId="5A8ABDD6" w14:textId="77777777" w:rsidR="009900A9" w:rsidRDefault="00AF3119" w:rsidP="00AF3119">
      <w:pPr>
        <w:pStyle w:val="Heading3"/>
      </w:pPr>
      <w:r>
        <w:t>Source sequence properties</w:t>
      </w:r>
    </w:p>
    <w:p w14:paraId="17A19E79" w14:textId="0A7E95B9" w:rsidR="00487062" w:rsidRPr="00EB75C4" w:rsidRDefault="00487062" w:rsidP="00487062">
      <w:pPr>
        <w:rPr>
          <w:lang w:val="en-US"/>
        </w:rPr>
      </w:pPr>
      <w:r w:rsidRPr="00EB75C4">
        <w:rPr>
          <w:lang w:val="en-US"/>
        </w:rPr>
        <w:t xml:space="preserve">The </w:t>
      </w:r>
      <w:r w:rsidR="00FA4D24" w:rsidRPr="00FA4D24">
        <w:rPr>
          <w:lang w:val="en-US"/>
        </w:rPr>
        <w:t>Heroes of the Storm</w:t>
      </w:r>
      <w:r w:rsidRPr="00EB75C4">
        <w:rPr>
          <w:lang w:val="en-US"/>
        </w:rPr>
        <w:t xml:space="preserve"> </w:t>
      </w:r>
      <w:r w:rsidR="00B62475">
        <w:rPr>
          <w:lang w:val="en-US"/>
        </w:rPr>
        <w:t xml:space="preserve">part 1 </w:t>
      </w:r>
      <w:r w:rsidRPr="00EB75C4">
        <w:rPr>
          <w:lang w:val="en-US"/>
        </w:rPr>
        <w:t xml:space="preserve">test sequence </w:t>
      </w:r>
      <w:r w:rsidR="004532ED">
        <w:rPr>
          <w:lang w:val="en-US"/>
        </w:rPr>
        <w:t>provided by</w:t>
      </w:r>
      <w:r w:rsidR="003B3D65" w:rsidRPr="003B3D65">
        <w:rPr>
          <w:lang w:val="en-US"/>
        </w:rPr>
        <w:t xml:space="preserve"> Kingston University, London and Technical University, Berlin </w:t>
      </w:r>
      <w:r w:rsidRPr="00EB75C4">
        <w:rPr>
          <w:lang w:val="en-US"/>
        </w:rPr>
        <w:t>has the following properties:</w:t>
      </w:r>
    </w:p>
    <w:p w14:paraId="2E4958BB" w14:textId="3E3018BE" w:rsidR="00487062" w:rsidRPr="004F3A81" w:rsidRDefault="00487062" w:rsidP="00487062">
      <w:pPr>
        <w:pStyle w:val="ListParagraph"/>
        <w:numPr>
          <w:ilvl w:val="0"/>
          <w:numId w:val="3"/>
        </w:numPr>
      </w:pPr>
      <w:r w:rsidRPr="004F3A81">
        <w:t xml:space="preserve">Resolution: </w:t>
      </w:r>
      <w:r w:rsidR="00EB75C4" w:rsidRPr="004F3A81">
        <w:t>1920</w:t>
      </w:r>
      <w:r w:rsidRPr="004F3A81">
        <w:t xml:space="preserve"> x</w:t>
      </w:r>
      <w:r w:rsidR="00EB75C4" w:rsidRPr="004F3A81">
        <w:t>1080</w:t>
      </w:r>
    </w:p>
    <w:p w14:paraId="4EDDD06E" w14:textId="77777777" w:rsidR="00487062" w:rsidRPr="004F3A81" w:rsidRDefault="00487062" w:rsidP="00487062">
      <w:pPr>
        <w:pStyle w:val="ListParagraph"/>
        <w:numPr>
          <w:ilvl w:val="0"/>
          <w:numId w:val="3"/>
        </w:numPr>
      </w:pPr>
      <w:r w:rsidRPr="004F3A81">
        <w:t>Scan: Progressive</w:t>
      </w:r>
    </w:p>
    <w:p w14:paraId="2E91E547" w14:textId="0597C64A" w:rsidR="00487062" w:rsidRPr="004F3A81" w:rsidRDefault="00487062" w:rsidP="00487062">
      <w:pPr>
        <w:pStyle w:val="ListParagraph"/>
        <w:numPr>
          <w:ilvl w:val="0"/>
          <w:numId w:val="3"/>
        </w:numPr>
      </w:pPr>
      <w:r w:rsidRPr="004F3A81">
        <w:t xml:space="preserve">Frame rate: </w:t>
      </w:r>
      <w:r w:rsidR="00EB75C4" w:rsidRPr="004F3A81">
        <w:t>3</w:t>
      </w:r>
      <w:r w:rsidRPr="004F3A81">
        <w:t>0 fps</w:t>
      </w:r>
    </w:p>
    <w:p w14:paraId="2E159C0D" w14:textId="77777777" w:rsidR="00487062" w:rsidRPr="00053AEA" w:rsidRDefault="00487062" w:rsidP="00487062">
      <w:pPr>
        <w:pStyle w:val="ListParagraph"/>
        <w:numPr>
          <w:ilvl w:val="0"/>
          <w:numId w:val="3"/>
        </w:numPr>
      </w:pPr>
      <w:r w:rsidRPr="00053AEA">
        <w:t>Bit depth: 8-bit</w:t>
      </w:r>
    </w:p>
    <w:p w14:paraId="0E106E99" w14:textId="7C468911" w:rsidR="00487062" w:rsidRPr="00053AEA" w:rsidRDefault="00487062" w:rsidP="00487062">
      <w:pPr>
        <w:pStyle w:val="ListParagraph"/>
        <w:numPr>
          <w:ilvl w:val="0"/>
          <w:numId w:val="3"/>
        </w:numPr>
      </w:pPr>
      <w:r w:rsidRPr="00053AEA">
        <w:t xml:space="preserve">Length: </w:t>
      </w:r>
      <w:r w:rsidR="004F3A81" w:rsidRPr="00053AEA">
        <w:t>9</w:t>
      </w:r>
      <w:r w:rsidRPr="00053AEA">
        <w:t>00 frames</w:t>
      </w:r>
      <w:r w:rsidR="004E6E20" w:rsidRPr="00053AEA">
        <w:t xml:space="preserve">. </w:t>
      </w:r>
      <w:bookmarkStart w:id="2" w:name="_Hlk52165894"/>
      <w:r w:rsidR="004E6E20" w:rsidRPr="00053AEA">
        <w:t xml:space="preserve">600 frames </w:t>
      </w:r>
      <w:r w:rsidR="00053AEA" w:rsidRPr="00053AEA">
        <w:t>to be used.</w:t>
      </w:r>
      <w:r w:rsidR="004F3A81" w:rsidRPr="00053AEA">
        <w:t xml:space="preserve"> </w:t>
      </w:r>
      <w:bookmarkEnd w:id="2"/>
    </w:p>
    <w:p w14:paraId="276FAF30" w14:textId="43D83A10" w:rsidR="00487062" w:rsidRPr="00053AEA" w:rsidRDefault="00487062" w:rsidP="00487062">
      <w:pPr>
        <w:pStyle w:val="ListParagraph"/>
        <w:numPr>
          <w:ilvl w:val="0"/>
          <w:numId w:val="3"/>
        </w:numPr>
      </w:pPr>
      <w:r w:rsidRPr="00053AEA">
        <w:t>YUV format: YUV 4:2:0</w:t>
      </w:r>
    </w:p>
    <w:p w14:paraId="02A0827B" w14:textId="77777777" w:rsidR="00487062" w:rsidRPr="00053AEA" w:rsidRDefault="00487062" w:rsidP="00487062">
      <w:pPr>
        <w:pStyle w:val="ListParagraph"/>
        <w:numPr>
          <w:ilvl w:val="0"/>
          <w:numId w:val="3"/>
        </w:numPr>
      </w:pPr>
      <w:proofErr w:type="spellStart"/>
      <w:r w:rsidRPr="00053AEA">
        <w:t>Colour</w:t>
      </w:r>
      <w:proofErr w:type="spellEnd"/>
      <w:r w:rsidRPr="00053AEA">
        <w:t xml:space="preserve"> Components: </w:t>
      </w:r>
      <w:proofErr w:type="spellStart"/>
      <w:r w:rsidRPr="00053AEA">
        <w:t>Y’CbCr</w:t>
      </w:r>
      <w:proofErr w:type="spellEnd"/>
    </w:p>
    <w:p w14:paraId="62BA6B71" w14:textId="59384D4E" w:rsidR="00487062" w:rsidRPr="00053AEA" w:rsidRDefault="00487062" w:rsidP="00487062">
      <w:pPr>
        <w:pStyle w:val="ListParagraph"/>
        <w:numPr>
          <w:ilvl w:val="0"/>
          <w:numId w:val="3"/>
        </w:numPr>
      </w:pPr>
      <w:proofErr w:type="spellStart"/>
      <w:r w:rsidRPr="00053AEA">
        <w:t>Colour</w:t>
      </w:r>
      <w:proofErr w:type="spellEnd"/>
      <w:r w:rsidRPr="00053AEA">
        <w:t xml:space="preserve"> space: ITU-R BT.709</w:t>
      </w:r>
    </w:p>
    <w:p w14:paraId="24B8C830" w14:textId="77777777" w:rsidR="00AF3119" w:rsidRDefault="00AF3119" w:rsidP="009900A9"/>
    <w:p w14:paraId="58D8AE46" w14:textId="1947C097" w:rsidR="00AA3A84" w:rsidRDefault="00AA3A84" w:rsidP="00AF3119">
      <w:pPr>
        <w:pStyle w:val="Heading3"/>
      </w:pPr>
      <w:r>
        <w:t xml:space="preserve">Repository </w:t>
      </w:r>
    </w:p>
    <w:p w14:paraId="70B41B39" w14:textId="5BF0FD2A" w:rsidR="00AA3A84" w:rsidRDefault="00AA3A84" w:rsidP="00AA3A84">
      <w:pPr>
        <w:rPr>
          <w:lang w:val="en-US" w:eastAsia="en-US"/>
        </w:rPr>
      </w:pPr>
      <w:r>
        <w:rPr>
          <w:lang w:val="en-US" w:eastAsia="en-US"/>
        </w:rPr>
        <w:t xml:space="preserve">The </w:t>
      </w:r>
      <w:r w:rsidR="00AB2D9D" w:rsidRPr="00FA4D24">
        <w:rPr>
          <w:lang w:val="en-US"/>
        </w:rPr>
        <w:t>Heroes of the Storm</w:t>
      </w:r>
      <w:r>
        <w:rPr>
          <w:lang w:val="en-US" w:eastAsia="en-US"/>
        </w:rPr>
        <w:t xml:space="preserve"> video sequence </w:t>
      </w:r>
      <w:r w:rsidR="00B62475">
        <w:rPr>
          <w:lang w:val="en-US" w:eastAsia="en-US"/>
        </w:rPr>
        <w:t xml:space="preserve">part 1 </w:t>
      </w:r>
      <w:r w:rsidR="00AF70B0">
        <w:rPr>
          <w:lang w:val="en-US" w:eastAsia="en-US"/>
        </w:rPr>
        <w:t>provided by</w:t>
      </w:r>
      <w:r w:rsidR="00FF0D72" w:rsidRPr="00FF0D72">
        <w:rPr>
          <w:lang w:val="en-US" w:eastAsia="en-US"/>
        </w:rPr>
        <w:t xml:space="preserve"> Kingston University, London and Technical University, Berlin </w:t>
      </w:r>
      <w:r>
        <w:rPr>
          <w:lang w:val="en-US" w:eastAsia="en-US"/>
        </w:rPr>
        <w:t>is available at this location:</w:t>
      </w:r>
    </w:p>
    <w:p w14:paraId="00907C4E" w14:textId="77777777" w:rsidR="000258FA" w:rsidRDefault="00897599" w:rsidP="000258FA">
      <w:pPr>
        <w:rPr>
          <w:lang w:val="en-US" w:eastAsia="en-US"/>
        </w:rPr>
      </w:pPr>
      <w:hyperlink r:id="rId15" w:history="1">
        <w:r w:rsidR="000258FA" w:rsidRPr="00B53764">
          <w:rPr>
            <w:rStyle w:val="Hyperlink"/>
            <w:lang w:val="en-US" w:eastAsia="en-US"/>
          </w:rPr>
          <w:t>https://kingston.app.box.com/v/GamingVideoSET</w:t>
        </w:r>
      </w:hyperlink>
      <w:r w:rsidR="000258FA" w:rsidRPr="006B53CF">
        <w:rPr>
          <w:lang w:val="en-US" w:eastAsia="en-US"/>
        </w:rPr>
        <w:t>.</w:t>
      </w:r>
      <w:r w:rsidR="000258FA">
        <w:rPr>
          <w:lang w:val="en-US" w:eastAsia="en-US"/>
        </w:rPr>
        <w:t xml:space="preserve"> Part 2</w:t>
      </w:r>
    </w:p>
    <w:p w14:paraId="712CB8D8" w14:textId="77777777" w:rsidR="004F3A81" w:rsidRPr="00CF0583" w:rsidRDefault="004F3A81" w:rsidP="00AA3A84">
      <w:pPr>
        <w:rPr>
          <w:lang w:val="en-US" w:eastAsia="en-US"/>
        </w:rPr>
      </w:pPr>
    </w:p>
    <w:p w14:paraId="5FE4A6C3" w14:textId="0C1D3DCE" w:rsidR="00AF3119" w:rsidRDefault="00AF3119" w:rsidP="00AF3119">
      <w:pPr>
        <w:pStyle w:val="Heading3"/>
      </w:pPr>
      <w:r>
        <w:t>Copyright information</w:t>
      </w:r>
    </w:p>
    <w:p w14:paraId="61DE720F" w14:textId="0EE8BAF6" w:rsidR="00AF3119" w:rsidRPr="00F66CFB" w:rsidRDefault="00AF3119" w:rsidP="00AF3119">
      <w:pPr>
        <w:rPr>
          <w:lang w:val="en-US"/>
        </w:rPr>
      </w:pPr>
      <w:r w:rsidRPr="00F66CFB">
        <w:rPr>
          <w:lang w:val="en-US"/>
        </w:rPr>
        <w:t xml:space="preserve">The </w:t>
      </w:r>
      <w:r w:rsidR="00AB2D9D" w:rsidRPr="00FA4D24">
        <w:rPr>
          <w:lang w:val="en-US"/>
        </w:rPr>
        <w:t>Heroes of the Storm</w:t>
      </w:r>
      <w:r w:rsidR="00AB2D9D" w:rsidRPr="00EB75C4">
        <w:rPr>
          <w:lang w:val="en-US"/>
        </w:rPr>
        <w:t xml:space="preserve"> </w:t>
      </w:r>
      <w:r w:rsidRPr="00EB75C4">
        <w:rPr>
          <w:lang w:val="en-US"/>
        </w:rPr>
        <w:t>video sequence</w:t>
      </w:r>
      <w:r w:rsidRPr="00F66CFB">
        <w:rPr>
          <w:lang w:val="en-US"/>
        </w:rPr>
        <w:t xml:space="preserve"> </w:t>
      </w:r>
      <w:r w:rsidR="00AF70B0">
        <w:rPr>
          <w:lang w:val="en-US"/>
        </w:rPr>
        <w:t>provided by</w:t>
      </w:r>
      <w:r w:rsidR="00FF0D72">
        <w:rPr>
          <w:lang w:val="en-US"/>
        </w:rPr>
        <w:t xml:space="preserve"> </w:t>
      </w:r>
      <w:r w:rsidR="00FF0D72" w:rsidRPr="00FF0D72">
        <w:rPr>
          <w:lang w:val="en-US"/>
        </w:rPr>
        <w:t xml:space="preserve">Kingston University, London and Technical University, Berlin </w:t>
      </w:r>
      <w:r w:rsidRPr="00F66CFB">
        <w:rPr>
          <w:lang w:val="en-US"/>
        </w:rPr>
        <w:t>is made available under the following copyright disclaimer</w:t>
      </w:r>
      <w:r w:rsidR="00FF0D72">
        <w:rPr>
          <w:lang w:val="en-US"/>
        </w:rPr>
        <w:t>:</w:t>
      </w:r>
      <w:r w:rsidRPr="00F66CFB">
        <w:rPr>
          <w:lang w:val="en-US"/>
        </w:rPr>
        <w:t xml:space="preserve"> </w:t>
      </w:r>
    </w:p>
    <w:p w14:paraId="4730FDDC" w14:textId="458B0CB9" w:rsidR="00B328B1" w:rsidRDefault="00897599" w:rsidP="00B328B1">
      <w:pPr>
        <w:rPr>
          <w:lang w:val="en-US"/>
        </w:rPr>
      </w:pPr>
      <w:hyperlink r:id="rId16" w:history="1">
        <w:r w:rsidR="00AA3A84" w:rsidRPr="00556175">
          <w:rPr>
            <w:rStyle w:val="Hyperlink"/>
            <w:lang w:val="en-US"/>
          </w:rPr>
          <w:t>https://kingston.app.box.com/v/GamingVideoSET/file/289578680253</w:t>
        </w:r>
      </w:hyperlink>
    </w:p>
    <w:p w14:paraId="3FAF444E" w14:textId="2FCDA271" w:rsidR="00B328B1" w:rsidRDefault="00B328B1" w:rsidP="00B328B1">
      <w:pPr>
        <w:rPr>
          <w:lang w:val="en-US"/>
        </w:rPr>
      </w:pPr>
    </w:p>
    <w:p w14:paraId="7EDD8C1C" w14:textId="671C3EDD" w:rsidR="00585C05" w:rsidRDefault="00585C05" w:rsidP="00B328B1">
      <w:pPr>
        <w:rPr>
          <w:lang w:val="en-US"/>
        </w:rPr>
      </w:pPr>
    </w:p>
    <w:p w14:paraId="0AEEB812" w14:textId="0E0EBBDA" w:rsidR="00F85133" w:rsidRPr="00053AEA" w:rsidRDefault="00224CB5" w:rsidP="00585C05">
      <w:pPr>
        <w:pStyle w:val="Heading2"/>
      </w:pPr>
      <w:r w:rsidRPr="00053AEA">
        <w:t>Project</w:t>
      </w:r>
      <w:r w:rsidR="00A80A88" w:rsidRPr="00053AEA">
        <w:t xml:space="preserve"> CARS</w:t>
      </w:r>
    </w:p>
    <w:p w14:paraId="0C5EECA7" w14:textId="77777777" w:rsidR="001C4FA8" w:rsidRDefault="001C4FA8" w:rsidP="001C4FA8">
      <w:pPr>
        <w:pStyle w:val="Heading3"/>
      </w:pPr>
      <w:r>
        <w:t>Introduction</w:t>
      </w:r>
    </w:p>
    <w:p w14:paraId="30A972EC" w14:textId="5578B9E3" w:rsidR="001C4FA8" w:rsidRPr="00F66CFB" w:rsidRDefault="00A80A88" w:rsidP="001C4FA8">
      <w:pPr>
        <w:rPr>
          <w:lang w:val="en-US"/>
        </w:rPr>
      </w:pPr>
      <w:r w:rsidRPr="00A80A88">
        <w:rPr>
          <w:lang w:val="en-US"/>
        </w:rPr>
        <w:t xml:space="preserve">Project CARS is a racing video game series developed by Slightly Mad Studios and published by Bandai Namco </w:t>
      </w:r>
      <w:proofErr w:type="spellStart"/>
      <w:r w:rsidRPr="00A80A88">
        <w:rPr>
          <w:lang w:val="en-US"/>
        </w:rPr>
        <w:t>Entertainment.</w:t>
      </w:r>
      <w:r w:rsidR="001C4FA8" w:rsidRPr="0081520B">
        <w:rPr>
          <w:lang w:val="en-US"/>
        </w:rPr>
        <w:t>The</w:t>
      </w:r>
      <w:proofErr w:type="spellEnd"/>
      <w:r w:rsidR="001C4FA8" w:rsidRPr="0081520B">
        <w:rPr>
          <w:lang w:val="en-US"/>
        </w:rPr>
        <w:t xml:space="preserve"> figure xxx illustrates the gameplay of </w:t>
      </w:r>
      <w:r>
        <w:rPr>
          <w:lang w:val="en-US"/>
        </w:rPr>
        <w:t>Project CAR</w:t>
      </w:r>
      <w:r w:rsidR="004532ED">
        <w:rPr>
          <w:lang w:val="en-US"/>
        </w:rPr>
        <w:t>S</w:t>
      </w:r>
      <w:r w:rsidR="001C4FA8" w:rsidRPr="0081520B">
        <w:rPr>
          <w:lang w:val="en-US"/>
        </w:rPr>
        <w:t xml:space="preserve"> with a </w:t>
      </w:r>
      <w:r w:rsidR="001C4FA8" w:rsidRPr="0081520B">
        <w:rPr>
          <w:lang w:val="en-US"/>
        </w:rPr>
        <w:lastRenderedPageBreak/>
        <w:t>screenshot of the test sequence</w:t>
      </w:r>
      <w:r w:rsidR="001C4FA8" w:rsidRPr="00D35943">
        <w:rPr>
          <w:lang w:val="en-US"/>
        </w:rPr>
        <w:t xml:space="preserve"> </w:t>
      </w:r>
      <w:r w:rsidR="001C4FA8">
        <w:rPr>
          <w:lang w:val="en-US"/>
        </w:rPr>
        <w:t>provided by</w:t>
      </w:r>
      <w:r w:rsidR="001C4FA8" w:rsidRPr="003B3D65">
        <w:rPr>
          <w:lang w:val="en-US"/>
        </w:rPr>
        <w:t xml:space="preserve"> Kingston University, London and Technical University, Berlin</w:t>
      </w:r>
      <w:r w:rsidR="001C4FA8" w:rsidRPr="0081520B">
        <w:rPr>
          <w:lang w:val="en-US"/>
        </w:rPr>
        <w:t>.</w:t>
      </w:r>
      <w:r w:rsidR="001C4FA8" w:rsidRPr="00F66CFB">
        <w:rPr>
          <w:lang w:val="en-US"/>
        </w:rPr>
        <w:t xml:space="preserve"> </w:t>
      </w:r>
    </w:p>
    <w:p w14:paraId="6FAAA0AC" w14:textId="77777777" w:rsidR="001C4FA8" w:rsidRPr="00F66CFB" w:rsidRDefault="001C4FA8" w:rsidP="001C4FA8">
      <w:pPr>
        <w:rPr>
          <w:lang w:val="en-US"/>
        </w:rPr>
      </w:pPr>
    </w:p>
    <w:p w14:paraId="7FE2D79F" w14:textId="3F20037E" w:rsidR="001C4FA8" w:rsidRDefault="00F13921" w:rsidP="001C4FA8">
      <w:pPr>
        <w:pStyle w:val="TF"/>
      </w:pPr>
      <w:r w:rsidRPr="00F13921">
        <w:rPr>
          <w:noProof/>
        </w:rPr>
        <w:drawing>
          <wp:inline distT="0" distB="0" distL="0" distR="0" wp14:anchorId="1348D54E" wp14:editId="2247272F">
            <wp:extent cx="2979709" cy="1466491"/>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1306" cy="1482042"/>
                    </a:xfrm>
                    <a:prstGeom prst="rect">
                      <a:avLst/>
                    </a:prstGeom>
                    <a:noFill/>
                    <a:ln>
                      <a:noFill/>
                    </a:ln>
                  </pic:spPr>
                </pic:pic>
              </a:graphicData>
            </a:graphic>
          </wp:inline>
        </w:drawing>
      </w:r>
    </w:p>
    <w:p w14:paraId="3C76F9C1" w14:textId="1929F771" w:rsidR="001C4FA8" w:rsidRDefault="001C4FA8" w:rsidP="001C4FA8">
      <w:pPr>
        <w:pStyle w:val="TF"/>
      </w:pPr>
      <w:r w:rsidRPr="0081520B">
        <w:t xml:space="preserve">Figure xxx: Screenshot of </w:t>
      </w:r>
      <w:r w:rsidR="00AF70B0">
        <w:t>Project CARS</w:t>
      </w:r>
      <w:r w:rsidRPr="0081520B">
        <w:t xml:space="preserve"> test sequence</w:t>
      </w:r>
      <w:r>
        <w:t xml:space="preserve"> </w:t>
      </w:r>
    </w:p>
    <w:p w14:paraId="3B5838DB" w14:textId="77777777" w:rsidR="001C4FA8" w:rsidRDefault="001C4FA8" w:rsidP="001C4FA8">
      <w:pPr>
        <w:pStyle w:val="Heading3"/>
      </w:pPr>
      <w:r>
        <w:t>Source sequence properties</w:t>
      </w:r>
    </w:p>
    <w:p w14:paraId="4289F7EF" w14:textId="0646DC88" w:rsidR="001C4FA8" w:rsidRPr="00EB75C4" w:rsidRDefault="001C4FA8" w:rsidP="001C4FA8">
      <w:pPr>
        <w:rPr>
          <w:lang w:val="en-US"/>
        </w:rPr>
      </w:pPr>
      <w:r w:rsidRPr="00EB75C4">
        <w:rPr>
          <w:lang w:val="en-US"/>
        </w:rPr>
        <w:t xml:space="preserve">The </w:t>
      </w:r>
      <w:r w:rsidR="00AF70B0" w:rsidRPr="00AF70B0">
        <w:rPr>
          <w:lang w:val="en-US"/>
        </w:rPr>
        <w:t xml:space="preserve">Project CARS </w:t>
      </w:r>
      <w:r w:rsidRPr="00EB75C4">
        <w:rPr>
          <w:lang w:val="en-US"/>
        </w:rPr>
        <w:t>sequence</w:t>
      </w:r>
      <w:r>
        <w:rPr>
          <w:lang w:val="en-US"/>
        </w:rPr>
        <w:t xml:space="preserve"> part</w:t>
      </w:r>
      <w:r w:rsidR="00046493">
        <w:rPr>
          <w:lang w:val="en-US"/>
        </w:rPr>
        <w:t xml:space="preserve"> 1 </w:t>
      </w:r>
      <w:r w:rsidR="00AF70B0">
        <w:rPr>
          <w:lang w:val="en-US"/>
        </w:rPr>
        <w:t>provided by</w:t>
      </w:r>
      <w:r w:rsidRPr="003B3D65">
        <w:rPr>
          <w:lang w:val="en-US"/>
        </w:rPr>
        <w:t xml:space="preserve"> Kingston University, London and Technical University, Berlin</w:t>
      </w:r>
      <w:r>
        <w:rPr>
          <w:lang w:val="en-US"/>
        </w:rPr>
        <w:t>,</w:t>
      </w:r>
      <w:r w:rsidRPr="003B3D65">
        <w:rPr>
          <w:lang w:val="en-US"/>
        </w:rPr>
        <w:t xml:space="preserve"> </w:t>
      </w:r>
      <w:r w:rsidRPr="00EB75C4">
        <w:rPr>
          <w:lang w:val="en-US"/>
        </w:rPr>
        <w:t>has the following properties:</w:t>
      </w:r>
    </w:p>
    <w:p w14:paraId="41F96583" w14:textId="77777777" w:rsidR="001C4FA8" w:rsidRPr="004F3A81" w:rsidRDefault="001C4FA8" w:rsidP="001C4FA8">
      <w:pPr>
        <w:pStyle w:val="ListParagraph"/>
        <w:numPr>
          <w:ilvl w:val="0"/>
          <w:numId w:val="3"/>
        </w:numPr>
      </w:pPr>
      <w:r w:rsidRPr="004F3A81">
        <w:t>Resolution: 1920 x1080</w:t>
      </w:r>
    </w:p>
    <w:p w14:paraId="17B83CB1" w14:textId="77777777" w:rsidR="001C4FA8" w:rsidRPr="004F3A81" w:rsidRDefault="001C4FA8" w:rsidP="001C4FA8">
      <w:pPr>
        <w:pStyle w:val="ListParagraph"/>
        <w:numPr>
          <w:ilvl w:val="0"/>
          <w:numId w:val="3"/>
        </w:numPr>
      </w:pPr>
      <w:r w:rsidRPr="004F3A81">
        <w:t>Scan: Progressive</w:t>
      </w:r>
    </w:p>
    <w:p w14:paraId="11FD0D92" w14:textId="77777777" w:rsidR="001C4FA8" w:rsidRPr="004F3A81" w:rsidRDefault="001C4FA8" w:rsidP="001C4FA8">
      <w:pPr>
        <w:pStyle w:val="ListParagraph"/>
        <w:numPr>
          <w:ilvl w:val="0"/>
          <w:numId w:val="3"/>
        </w:numPr>
      </w:pPr>
      <w:r w:rsidRPr="004F3A81">
        <w:t>Frame rate: 30 fps</w:t>
      </w:r>
    </w:p>
    <w:p w14:paraId="33FE6784" w14:textId="77777777" w:rsidR="001C4FA8" w:rsidRPr="00053AEA" w:rsidRDefault="001C4FA8" w:rsidP="001C4FA8">
      <w:pPr>
        <w:pStyle w:val="ListParagraph"/>
        <w:numPr>
          <w:ilvl w:val="0"/>
          <w:numId w:val="3"/>
        </w:numPr>
      </w:pPr>
      <w:r w:rsidRPr="00053AEA">
        <w:t>Bit depth: 8-bit</w:t>
      </w:r>
    </w:p>
    <w:p w14:paraId="41D605C0" w14:textId="70BC1AAA" w:rsidR="001C4FA8" w:rsidRPr="00053AEA" w:rsidRDefault="001C4FA8" w:rsidP="001C4FA8">
      <w:pPr>
        <w:pStyle w:val="ListParagraph"/>
        <w:numPr>
          <w:ilvl w:val="0"/>
          <w:numId w:val="3"/>
        </w:numPr>
      </w:pPr>
      <w:r w:rsidRPr="00053AEA">
        <w:t>Length: 900 frames</w:t>
      </w:r>
      <w:r w:rsidR="00053AEA" w:rsidRPr="00053AEA">
        <w:t>.</w:t>
      </w:r>
      <w:r w:rsidRPr="00053AEA">
        <w:t xml:space="preserve"> </w:t>
      </w:r>
      <w:r w:rsidR="00053AEA" w:rsidRPr="00053AEA">
        <w:t>600 frames to be used.</w:t>
      </w:r>
    </w:p>
    <w:p w14:paraId="4AA76593" w14:textId="77777777" w:rsidR="001C4FA8" w:rsidRPr="00053AEA" w:rsidRDefault="001C4FA8" w:rsidP="001C4FA8">
      <w:pPr>
        <w:pStyle w:val="ListParagraph"/>
        <w:numPr>
          <w:ilvl w:val="0"/>
          <w:numId w:val="3"/>
        </w:numPr>
      </w:pPr>
      <w:r w:rsidRPr="00053AEA">
        <w:t>YUV format: YUV 4:2:0</w:t>
      </w:r>
    </w:p>
    <w:p w14:paraId="12F0958B" w14:textId="77777777" w:rsidR="001C4FA8" w:rsidRPr="00053AEA" w:rsidRDefault="001C4FA8" w:rsidP="001C4FA8">
      <w:pPr>
        <w:pStyle w:val="ListParagraph"/>
        <w:numPr>
          <w:ilvl w:val="0"/>
          <w:numId w:val="3"/>
        </w:numPr>
      </w:pPr>
      <w:proofErr w:type="spellStart"/>
      <w:r w:rsidRPr="00053AEA">
        <w:t>Colour</w:t>
      </w:r>
      <w:proofErr w:type="spellEnd"/>
      <w:r w:rsidRPr="00053AEA">
        <w:t xml:space="preserve"> Components: </w:t>
      </w:r>
      <w:proofErr w:type="spellStart"/>
      <w:r w:rsidRPr="00053AEA">
        <w:t>Y’CbCr</w:t>
      </w:r>
      <w:proofErr w:type="spellEnd"/>
    </w:p>
    <w:p w14:paraId="32A5A082" w14:textId="77777777" w:rsidR="001C4FA8" w:rsidRPr="00053AEA" w:rsidRDefault="001C4FA8" w:rsidP="001C4FA8">
      <w:pPr>
        <w:pStyle w:val="ListParagraph"/>
        <w:numPr>
          <w:ilvl w:val="0"/>
          <w:numId w:val="3"/>
        </w:numPr>
      </w:pPr>
      <w:proofErr w:type="spellStart"/>
      <w:r w:rsidRPr="00053AEA">
        <w:t>Colour</w:t>
      </w:r>
      <w:proofErr w:type="spellEnd"/>
      <w:r w:rsidRPr="00053AEA">
        <w:t xml:space="preserve"> space: ITU-R BT.709</w:t>
      </w:r>
    </w:p>
    <w:p w14:paraId="170B58BF" w14:textId="77777777" w:rsidR="001C4FA8" w:rsidRDefault="001C4FA8" w:rsidP="001C4FA8"/>
    <w:p w14:paraId="29584FBC" w14:textId="77777777" w:rsidR="001C4FA8" w:rsidRDefault="001C4FA8" w:rsidP="001C4FA8">
      <w:pPr>
        <w:pStyle w:val="Heading3"/>
      </w:pPr>
      <w:r>
        <w:t xml:space="preserve">Repository </w:t>
      </w:r>
    </w:p>
    <w:p w14:paraId="3BF7A98D" w14:textId="4C8F859B" w:rsidR="001C4FA8" w:rsidRDefault="001C4FA8" w:rsidP="001C4FA8">
      <w:pPr>
        <w:rPr>
          <w:lang w:val="en-US" w:eastAsia="en-US"/>
        </w:rPr>
      </w:pPr>
      <w:r>
        <w:rPr>
          <w:lang w:val="en-US" w:eastAsia="en-US"/>
        </w:rPr>
        <w:t xml:space="preserve">The </w:t>
      </w:r>
      <w:r w:rsidR="00AF70B0" w:rsidRPr="00AF70B0">
        <w:rPr>
          <w:lang w:val="en-US"/>
        </w:rPr>
        <w:t>Project CARS</w:t>
      </w:r>
      <w:r>
        <w:rPr>
          <w:lang w:val="en-US" w:eastAsia="en-US"/>
        </w:rPr>
        <w:t xml:space="preserve"> video sequence part</w:t>
      </w:r>
      <w:r w:rsidR="00046493">
        <w:rPr>
          <w:lang w:val="en-US" w:eastAsia="en-US"/>
        </w:rPr>
        <w:t xml:space="preserve"> 1</w:t>
      </w:r>
      <w:r>
        <w:rPr>
          <w:lang w:val="en-US" w:eastAsia="en-US"/>
        </w:rPr>
        <w:t xml:space="preserve"> </w:t>
      </w:r>
      <w:r w:rsidR="00AF70B0">
        <w:rPr>
          <w:lang w:val="en-US" w:eastAsia="en-US"/>
        </w:rPr>
        <w:t>provided by</w:t>
      </w:r>
      <w:r>
        <w:rPr>
          <w:lang w:val="en-US" w:eastAsia="en-US"/>
        </w:rPr>
        <w:t xml:space="preserve"> </w:t>
      </w:r>
      <w:r w:rsidRPr="00FF0D72">
        <w:rPr>
          <w:lang w:val="en-US" w:eastAsia="en-US"/>
        </w:rPr>
        <w:t xml:space="preserve">Kingston University, London and Technical University, Berlin </w:t>
      </w:r>
      <w:r>
        <w:rPr>
          <w:lang w:val="en-US" w:eastAsia="en-US"/>
        </w:rPr>
        <w:t>is available at this location:</w:t>
      </w:r>
    </w:p>
    <w:p w14:paraId="2730604A" w14:textId="5AC1E211" w:rsidR="001C4FA8" w:rsidRDefault="00897599" w:rsidP="001C4FA8">
      <w:pPr>
        <w:rPr>
          <w:lang w:val="en-US" w:eastAsia="en-US"/>
        </w:rPr>
      </w:pPr>
      <w:hyperlink r:id="rId18" w:history="1">
        <w:r w:rsidR="000258FA" w:rsidRPr="00B53764">
          <w:rPr>
            <w:rStyle w:val="Hyperlink"/>
            <w:lang w:val="en-US" w:eastAsia="en-US"/>
          </w:rPr>
          <w:t>https://kingston.app.box.com/v/GamingVideoSET</w:t>
        </w:r>
      </w:hyperlink>
      <w:r w:rsidR="001C4FA8" w:rsidRPr="006B53CF">
        <w:rPr>
          <w:lang w:val="en-US" w:eastAsia="en-US"/>
        </w:rPr>
        <w:t>.</w:t>
      </w:r>
      <w:r w:rsidR="001C4FA8">
        <w:rPr>
          <w:lang w:val="en-US" w:eastAsia="en-US"/>
        </w:rPr>
        <w:t xml:space="preserve"> </w:t>
      </w:r>
      <w:r w:rsidR="000258FA">
        <w:rPr>
          <w:lang w:val="en-US" w:eastAsia="en-US"/>
        </w:rPr>
        <w:t>Part 2</w:t>
      </w:r>
    </w:p>
    <w:p w14:paraId="05EAB71A" w14:textId="77777777" w:rsidR="001C4FA8" w:rsidRPr="00CF0583" w:rsidRDefault="001C4FA8" w:rsidP="001C4FA8">
      <w:pPr>
        <w:rPr>
          <w:lang w:val="en-US" w:eastAsia="en-US"/>
        </w:rPr>
      </w:pPr>
    </w:p>
    <w:p w14:paraId="187F071C" w14:textId="77777777" w:rsidR="001C4FA8" w:rsidRDefault="001C4FA8" w:rsidP="001C4FA8">
      <w:pPr>
        <w:pStyle w:val="Heading3"/>
      </w:pPr>
      <w:r>
        <w:t>Copyright information</w:t>
      </w:r>
    </w:p>
    <w:p w14:paraId="5C408C85" w14:textId="3847367B" w:rsidR="001C4FA8" w:rsidRPr="00F66CFB" w:rsidRDefault="001C4FA8" w:rsidP="001C4FA8">
      <w:pPr>
        <w:rPr>
          <w:lang w:val="en-US"/>
        </w:rPr>
      </w:pPr>
      <w:r w:rsidRPr="00F66CFB">
        <w:rPr>
          <w:lang w:val="en-US"/>
        </w:rPr>
        <w:t xml:space="preserve">The </w:t>
      </w:r>
      <w:r w:rsidR="00AF70B0" w:rsidRPr="00AF70B0">
        <w:rPr>
          <w:lang w:val="en-US"/>
        </w:rPr>
        <w:t>Project CARS</w:t>
      </w:r>
      <w:r w:rsidRPr="00EB75C4">
        <w:rPr>
          <w:lang w:val="en-US"/>
        </w:rPr>
        <w:t xml:space="preserve"> video sequence</w:t>
      </w:r>
      <w:r w:rsidRPr="00F66CFB">
        <w:rPr>
          <w:lang w:val="en-US"/>
        </w:rPr>
        <w:t xml:space="preserve"> </w:t>
      </w:r>
      <w:r w:rsidR="00AF70B0">
        <w:rPr>
          <w:lang w:val="en-US"/>
        </w:rPr>
        <w:t>provided by</w:t>
      </w:r>
      <w:r w:rsidRPr="00FF0D72">
        <w:rPr>
          <w:lang w:val="en-US"/>
        </w:rPr>
        <w:t xml:space="preserve"> Kingston University, London and Technical </w:t>
      </w:r>
      <w:proofErr w:type="gramStart"/>
      <w:r w:rsidRPr="00FF0D72">
        <w:rPr>
          <w:lang w:val="en-US"/>
        </w:rPr>
        <w:t>University,</w:t>
      </w:r>
      <w:proofErr w:type="gramEnd"/>
      <w:r w:rsidRPr="00FF0D72">
        <w:rPr>
          <w:lang w:val="en-US"/>
        </w:rPr>
        <w:t xml:space="preserve"> Berlin </w:t>
      </w:r>
      <w:r w:rsidRPr="00F66CFB">
        <w:rPr>
          <w:lang w:val="en-US"/>
        </w:rPr>
        <w:t>is made available under the following copyright disclaimer</w:t>
      </w:r>
      <w:r>
        <w:rPr>
          <w:lang w:val="en-US"/>
        </w:rPr>
        <w:t>:</w:t>
      </w:r>
      <w:r w:rsidRPr="00F66CFB">
        <w:rPr>
          <w:lang w:val="en-US"/>
        </w:rPr>
        <w:t xml:space="preserve"> </w:t>
      </w:r>
    </w:p>
    <w:p w14:paraId="335BB1DE" w14:textId="77777777" w:rsidR="001C4FA8" w:rsidRDefault="00897599" w:rsidP="001C4FA8">
      <w:pPr>
        <w:rPr>
          <w:lang w:val="en-US"/>
        </w:rPr>
      </w:pPr>
      <w:hyperlink r:id="rId19" w:history="1">
        <w:r w:rsidR="001C4FA8" w:rsidRPr="00556175">
          <w:rPr>
            <w:rStyle w:val="Hyperlink"/>
            <w:lang w:val="en-US"/>
          </w:rPr>
          <w:t>https://kingston.app.box.com/v/GamingVideoSET/file/289578680253</w:t>
        </w:r>
      </w:hyperlink>
    </w:p>
    <w:p w14:paraId="7F8D2AE6" w14:textId="77777777" w:rsidR="001C4FA8" w:rsidRPr="001C4FA8" w:rsidRDefault="001C4FA8" w:rsidP="001C4FA8">
      <w:pPr>
        <w:rPr>
          <w:highlight w:val="yellow"/>
          <w:lang w:val="en-US" w:eastAsia="en-US"/>
        </w:rPr>
      </w:pPr>
    </w:p>
    <w:p w14:paraId="41A480E6" w14:textId="603FCED5" w:rsidR="00585C05" w:rsidRPr="00053AEA" w:rsidRDefault="00585C05" w:rsidP="00585C05">
      <w:pPr>
        <w:pStyle w:val="Heading2"/>
      </w:pPr>
      <w:r w:rsidRPr="00053AEA">
        <w:t>W</w:t>
      </w:r>
      <w:r w:rsidR="00CA3033" w:rsidRPr="00053AEA">
        <w:t xml:space="preserve">orld of </w:t>
      </w:r>
      <w:proofErr w:type="spellStart"/>
      <w:r w:rsidR="00CA3033" w:rsidRPr="00053AEA">
        <w:t>WarCraft</w:t>
      </w:r>
      <w:proofErr w:type="spellEnd"/>
      <w:r w:rsidR="00CA3033" w:rsidRPr="00053AEA">
        <w:t xml:space="preserve">: WoW </w:t>
      </w:r>
    </w:p>
    <w:p w14:paraId="4C3B9F15" w14:textId="77777777" w:rsidR="0096177A" w:rsidRDefault="0096177A" w:rsidP="0096177A">
      <w:pPr>
        <w:pStyle w:val="Heading3"/>
      </w:pPr>
      <w:r>
        <w:t>Introduction</w:t>
      </w:r>
    </w:p>
    <w:p w14:paraId="2652C8C4" w14:textId="35702672" w:rsidR="0096177A" w:rsidRPr="00F66CFB" w:rsidRDefault="005514D9" w:rsidP="0096177A">
      <w:pPr>
        <w:rPr>
          <w:lang w:val="en-US"/>
        </w:rPr>
      </w:pPr>
      <w:r>
        <w:rPr>
          <w:lang w:val="en-US"/>
        </w:rPr>
        <w:t>WoW</w:t>
      </w:r>
      <w:r w:rsidR="0096177A">
        <w:rPr>
          <w:lang w:val="en-US"/>
        </w:rPr>
        <w:t xml:space="preserve"> is a</w:t>
      </w:r>
      <w:r>
        <w:rPr>
          <w:lang w:val="en-US"/>
        </w:rPr>
        <w:t xml:space="preserve">n </w:t>
      </w:r>
      <w:r w:rsidR="00EE6E7A">
        <w:rPr>
          <w:lang w:val="en-US"/>
        </w:rPr>
        <w:t xml:space="preserve">multiplayer </w:t>
      </w:r>
      <w:r w:rsidR="00D41F5D">
        <w:rPr>
          <w:lang w:val="en-US"/>
        </w:rPr>
        <w:t xml:space="preserve">online </w:t>
      </w:r>
      <w:r>
        <w:rPr>
          <w:lang w:val="en-US"/>
        </w:rPr>
        <w:t>role play</w:t>
      </w:r>
      <w:r w:rsidR="0096177A" w:rsidRPr="004A66BD">
        <w:rPr>
          <w:lang w:val="en-US"/>
        </w:rPr>
        <w:t xml:space="preserve"> developed and published by Blizzard Entertainment</w:t>
      </w:r>
      <w:r w:rsidR="00743E55">
        <w:rPr>
          <w:lang w:val="en-US"/>
        </w:rPr>
        <w:t xml:space="preserve"> where </w:t>
      </w:r>
      <w:r w:rsidR="00743E55" w:rsidRPr="00743E55">
        <w:rPr>
          <w:lang w:val="en-US"/>
        </w:rPr>
        <w:t xml:space="preserve">players control a character avatar within a game world in third- or first-person view, exploring the landscape, fighting various monsters, completing quests, and interacting with non-player characters </w:t>
      </w:r>
      <w:r w:rsidR="00743E55" w:rsidRPr="00743E55">
        <w:rPr>
          <w:lang w:val="en-US"/>
        </w:rPr>
        <w:lastRenderedPageBreak/>
        <w:t>or other players</w:t>
      </w:r>
      <w:r w:rsidR="0096177A">
        <w:rPr>
          <w:lang w:val="en-US"/>
        </w:rPr>
        <w:t xml:space="preserve">. </w:t>
      </w:r>
      <w:r w:rsidR="0096177A" w:rsidRPr="0081520B">
        <w:rPr>
          <w:lang w:val="en-US"/>
        </w:rPr>
        <w:t xml:space="preserve">The figure xxx illustrates the gameplay of </w:t>
      </w:r>
      <w:r w:rsidR="00743E55">
        <w:rPr>
          <w:lang w:val="en-US"/>
        </w:rPr>
        <w:t>WoW</w:t>
      </w:r>
      <w:r w:rsidR="0096177A" w:rsidRPr="0081520B">
        <w:rPr>
          <w:lang w:val="en-US"/>
        </w:rPr>
        <w:t xml:space="preserve"> with a screenshot of the test sequence</w:t>
      </w:r>
      <w:r w:rsidR="006A5C17">
        <w:rPr>
          <w:lang w:val="en-US"/>
        </w:rPr>
        <w:t>,</w:t>
      </w:r>
      <w:r w:rsidR="00D35943" w:rsidRPr="00D35943">
        <w:rPr>
          <w:lang w:val="en-US"/>
        </w:rPr>
        <w:t xml:space="preserve"> </w:t>
      </w:r>
      <w:r w:rsidR="006A5C17">
        <w:rPr>
          <w:lang w:val="en-US"/>
        </w:rPr>
        <w:t xml:space="preserve">which is a dark scene, </w:t>
      </w:r>
      <w:r w:rsidR="008451FE">
        <w:rPr>
          <w:lang w:val="en-US"/>
        </w:rPr>
        <w:t>provided by</w:t>
      </w:r>
      <w:r w:rsidR="00D35943" w:rsidRPr="003B3D65">
        <w:rPr>
          <w:lang w:val="en-US"/>
        </w:rPr>
        <w:t xml:space="preserve"> Kingston University, London and Technical University, Berlin</w:t>
      </w:r>
      <w:r w:rsidR="0096177A" w:rsidRPr="0081520B">
        <w:rPr>
          <w:lang w:val="en-US"/>
        </w:rPr>
        <w:t>.</w:t>
      </w:r>
      <w:r w:rsidR="0096177A" w:rsidRPr="00F66CFB">
        <w:rPr>
          <w:lang w:val="en-US"/>
        </w:rPr>
        <w:t xml:space="preserve"> </w:t>
      </w:r>
    </w:p>
    <w:p w14:paraId="50ECBC67" w14:textId="77777777" w:rsidR="0096177A" w:rsidRPr="00F66CFB" w:rsidRDefault="0096177A" w:rsidP="0096177A">
      <w:pPr>
        <w:rPr>
          <w:lang w:val="en-US"/>
        </w:rPr>
      </w:pPr>
    </w:p>
    <w:p w14:paraId="250493E9" w14:textId="5834C5EE" w:rsidR="0096177A" w:rsidRDefault="00F00F12" w:rsidP="0096177A">
      <w:pPr>
        <w:pStyle w:val="TF"/>
      </w:pPr>
      <w:r>
        <w:rPr>
          <w:noProof/>
        </w:rPr>
        <w:drawing>
          <wp:inline distT="0" distB="0" distL="0" distR="0" wp14:anchorId="7B9A2302" wp14:editId="0980C595">
            <wp:extent cx="3159661" cy="1785668"/>
            <wp:effectExtent l="0" t="0" r="3175" b="5080"/>
            <wp:docPr id="201" name="Picture 200">
              <a:extLst xmlns:a="http://schemas.openxmlformats.org/drawingml/2006/main">
                <a:ext uri="{FF2B5EF4-FFF2-40B4-BE49-F238E27FC236}">
                  <a16:creationId xmlns:a16="http://schemas.microsoft.com/office/drawing/2014/main" id="{984614B0-CB0C-4291-82E4-4117B7CE3C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200">
                      <a:extLst>
                        <a:ext uri="{FF2B5EF4-FFF2-40B4-BE49-F238E27FC236}">
                          <a16:creationId xmlns:a16="http://schemas.microsoft.com/office/drawing/2014/main" id="{984614B0-CB0C-4291-82E4-4117B7CE3C5E}"/>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89997" cy="1802812"/>
                    </a:xfrm>
                    <a:prstGeom prst="rect">
                      <a:avLst/>
                    </a:prstGeom>
                  </pic:spPr>
                </pic:pic>
              </a:graphicData>
            </a:graphic>
          </wp:inline>
        </w:drawing>
      </w:r>
    </w:p>
    <w:p w14:paraId="3BAB18FA" w14:textId="07B58A40" w:rsidR="0096177A" w:rsidRDefault="0096177A" w:rsidP="0096177A">
      <w:pPr>
        <w:pStyle w:val="TF"/>
      </w:pPr>
      <w:r w:rsidRPr="0081520B">
        <w:t xml:space="preserve">Figure xxx: Screenshot of </w:t>
      </w:r>
      <w:r w:rsidR="00F00F12">
        <w:t>WoW</w:t>
      </w:r>
      <w:r w:rsidR="00F00F12" w:rsidRPr="0081520B">
        <w:t xml:space="preserve"> </w:t>
      </w:r>
      <w:r w:rsidRPr="0081520B">
        <w:t>test sequence</w:t>
      </w:r>
      <w:r>
        <w:t xml:space="preserve"> </w:t>
      </w:r>
    </w:p>
    <w:p w14:paraId="2DEA05AA" w14:textId="77777777" w:rsidR="0096177A" w:rsidRDefault="0096177A" w:rsidP="0096177A">
      <w:pPr>
        <w:pStyle w:val="Heading3"/>
      </w:pPr>
      <w:r>
        <w:t>Source sequence properties</w:t>
      </w:r>
    </w:p>
    <w:p w14:paraId="05E8123E" w14:textId="14F87CD3" w:rsidR="0096177A" w:rsidRPr="00EB75C4" w:rsidRDefault="0096177A" w:rsidP="0096177A">
      <w:pPr>
        <w:rPr>
          <w:lang w:val="en-US"/>
        </w:rPr>
      </w:pPr>
      <w:r w:rsidRPr="00EB75C4">
        <w:rPr>
          <w:lang w:val="en-US"/>
        </w:rPr>
        <w:t xml:space="preserve">The </w:t>
      </w:r>
      <w:r w:rsidR="00D35943">
        <w:rPr>
          <w:lang w:val="en-US"/>
        </w:rPr>
        <w:t>WoW</w:t>
      </w:r>
      <w:r w:rsidRPr="00EB75C4">
        <w:rPr>
          <w:lang w:val="en-US"/>
        </w:rPr>
        <w:t xml:space="preserve"> test sequence</w:t>
      </w:r>
      <w:r w:rsidR="00B62475">
        <w:rPr>
          <w:lang w:val="en-US"/>
        </w:rPr>
        <w:t xml:space="preserve"> part 2</w:t>
      </w:r>
      <w:r w:rsidR="00D35943">
        <w:rPr>
          <w:lang w:val="en-US"/>
        </w:rPr>
        <w:t>,</w:t>
      </w:r>
      <w:r w:rsidRPr="00EB75C4">
        <w:rPr>
          <w:lang w:val="en-US"/>
        </w:rPr>
        <w:t xml:space="preserve"> </w:t>
      </w:r>
      <w:r w:rsidR="006A5C17">
        <w:rPr>
          <w:lang w:val="en-US"/>
        </w:rPr>
        <w:t>provided by</w:t>
      </w:r>
      <w:r w:rsidRPr="003B3D65">
        <w:rPr>
          <w:lang w:val="en-US"/>
        </w:rPr>
        <w:t xml:space="preserve"> Kingston University, London and Technical University, Berlin</w:t>
      </w:r>
      <w:r w:rsidR="00D35943">
        <w:rPr>
          <w:lang w:val="en-US"/>
        </w:rPr>
        <w:t>,</w:t>
      </w:r>
      <w:r w:rsidRPr="003B3D65">
        <w:rPr>
          <w:lang w:val="en-US"/>
        </w:rPr>
        <w:t xml:space="preserve"> </w:t>
      </w:r>
      <w:r w:rsidRPr="00EB75C4">
        <w:rPr>
          <w:lang w:val="en-US"/>
        </w:rPr>
        <w:t>has the following properties:</w:t>
      </w:r>
    </w:p>
    <w:p w14:paraId="331092F1" w14:textId="77777777" w:rsidR="0096177A" w:rsidRPr="004F3A81" w:rsidRDefault="0096177A" w:rsidP="0096177A">
      <w:pPr>
        <w:pStyle w:val="ListParagraph"/>
        <w:numPr>
          <w:ilvl w:val="0"/>
          <w:numId w:val="3"/>
        </w:numPr>
      </w:pPr>
      <w:r w:rsidRPr="004F3A81">
        <w:t>Resolution: 1920 x1080</w:t>
      </w:r>
    </w:p>
    <w:p w14:paraId="1DE1E6CB" w14:textId="77777777" w:rsidR="0096177A" w:rsidRPr="004F3A81" w:rsidRDefault="0096177A" w:rsidP="0096177A">
      <w:pPr>
        <w:pStyle w:val="ListParagraph"/>
        <w:numPr>
          <w:ilvl w:val="0"/>
          <w:numId w:val="3"/>
        </w:numPr>
      </w:pPr>
      <w:r w:rsidRPr="004F3A81">
        <w:t>Scan: Progressive</w:t>
      </w:r>
    </w:p>
    <w:p w14:paraId="7E5FB8E8" w14:textId="77777777" w:rsidR="0096177A" w:rsidRPr="004F3A81" w:rsidRDefault="0096177A" w:rsidP="0096177A">
      <w:pPr>
        <w:pStyle w:val="ListParagraph"/>
        <w:numPr>
          <w:ilvl w:val="0"/>
          <w:numId w:val="3"/>
        </w:numPr>
      </w:pPr>
      <w:r w:rsidRPr="004F3A81">
        <w:t>Frame rate: 30 fps</w:t>
      </w:r>
    </w:p>
    <w:p w14:paraId="3945A134" w14:textId="77777777" w:rsidR="0096177A" w:rsidRPr="004F3A81" w:rsidRDefault="0096177A" w:rsidP="0096177A">
      <w:pPr>
        <w:pStyle w:val="ListParagraph"/>
        <w:numPr>
          <w:ilvl w:val="0"/>
          <w:numId w:val="3"/>
        </w:numPr>
      </w:pPr>
      <w:r w:rsidRPr="004F3A81">
        <w:t>Bit depth: 8-bit</w:t>
      </w:r>
    </w:p>
    <w:p w14:paraId="3F462AB9" w14:textId="5085583C" w:rsidR="0096177A" w:rsidRPr="00053AEA" w:rsidRDefault="0096177A" w:rsidP="0096177A">
      <w:pPr>
        <w:pStyle w:val="ListParagraph"/>
        <w:numPr>
          <w:ilvl w:val="0"/>
          <w:numId w:val="3"/>
        </w:numPr>
      </w:pPr>
      <w:r w:rsidRPr="00053AEA">
        <w:t>Length: 900 frames</w:t>
      </w:r>
      <w:r w:rsidR="00053AEA" w:rsidRPr="00053AEA">
        <w:t xml:space="preserve">. </w:t>
      </w:r>
      <w:r w:rsidR="00053AEA" w:rsidRPr="00053AEA">
        <w:t>600 frames to be used.</w:t>
      </w:r>
    </w:p>
    <w:p w14:paraId="01E1C517" w14:textId="77777777" w:rsidR="0096177A" w:rsidRPr="00053AEA" w:rsidRDefault="0096177A" w:rsidP="0096177A">
      <w:pPr>
        <w:pStyle w:val="ListParagraph"/>
        <w:numPr>
          <w:ilvl w:val="0"/>
          <w:numId w:val="3"/>
        </w:numPr>
      </w:pPr>
      <w:r w:rsidRPr="00053AEA">
        <w:t>YUV format: YUV 4:2:0</w:t>
      </w:r>
    </w:p>
    <w:p w14:paraId="4D52BA94" w14:textId="77777777" w:rsidR="0096177A" w:rsidRPr="00053AEA" w:rsidRDefault="0096177A" w:rsidP="0096177A">
      <w:pPr>
        <w:pStyle w:val="ListParagraph"/>
        <w:numPr>
          <w:ilvl w:val="0"/>
          <w:numId w:val="3"/>
        </w:numPr>
      </w:pPr>
      <w:proofErr w:type="spellStart"/>
      <w:r w:rsidRPr="00053AEA">
        <w:t>Colour</w:t>
      </w:r>
      <w:proofErr w:type="spellEnd"/>
      <w:r w:rsidRPr="00053AEA">
        <w:t xml:space="preserve"> Components: </w:t>
      </w:r>
      <w:proofErr w:type="spellStart"/>
      <w:r w:rsidRPr="00053AEA">
        <w:t>Y’CbCr</w:t>
      </w:r>
      <w:proofErr w:type="spellEnd"/>
    </w:p>
    <w:p w14:paraId="79CC9495" w14:textId="77777777" w:rsidR="0096177A" w:rsidRPr="00053AEA" w:rsidRDefault="0096177A" w:rsidP="0096177A">
      <w:pPr>
        <w:pStyle w:val="ListParagraph"/>
        <w:numPr>
          <w:ilvl w:val="0"/>
          <w:numId w:val="3"/>
        </w:numPr>
      </w:pPr>
      <w:proofErr w:type="spellStart"/>
      <w:r w:rsidRPr="00053AEA">
        <w:t>Colour</w:t>
      </w:r>
      <w:proofErr w:type="spellEnd"/>
      <w:r w:rsidRPr="00053AEA">
        <w:t xml:space="preserve"> space: ITU-R BT.709</w:t>
      </w:r>
    </w:p>
    <w:p w14:paraId="386D20A6" w14:textId="77777777" w:rsidR="0096177A" w:rsidRDefault="0096177A" w:rsidP="0096177A"/>
    <w:p w14:paraId="4D8A5858" w14:textId="77777777" w:rsidR="0096177A" w:rsidRDefault="0096177A" w:rsidP="0096177A">
      <w:pPr>
        <w:pStyle w:val="Heading3"/>
      </w:pPr>
      <w:r>
        <w:t xml:space="preserve">Repository </w:t>
      </w:r>
    </w:p>
    <w:p w14:paraId="4F6C1237" w14:textId="523D9B2B" w:rsidR="0096177A" w:rsidRDefault="0096177A" w:rsidP="0096177A">
      <w:pPr>
        <w:rPr>
          <w:lang w:val="en-US" w:eastAsia="en-US"/>
        </w:rPr>
      </w:pPr>
      <w:r>
        <w:rPr>
          <w:lang w:val="en-US" w:eastAsia="en-US"/>
        </w:rPr>
        <w:t xml:space="preserve">The </w:t>
      </w:r>
      <w:r w:rsidR="00AB0DDE">
        <w:rPr>
          <w:lang w:val="en-US"/>
        </w:rPr>
        <w:t>WoW</w:t>
      </w:r>
      <w:r>
        <w:rPr>
          <w:lang w:val="en-US" w:eastAsia="en-US"/>
        </w:rPr>
        <w:t xml:space="preserve"> video sequence </w:t>
      </w:r>
      <w:r w:rsidR="00B62475">
        <w:rPr>
          <w:lang w:val="en-US" w:eastAsia="en-US"/>
        </w:rPr>
        <w:t xml:space="preserve">part 2 </w:t>
      </w:r>
      <w:r w:rsidR="006A5C17">
        <w:rPr>
          <w:lang w:val="en-US" w:eastAsia="en-US"/>
        </w:rPr>
        <w:t>provided by</w:t>
      </w:r>
      <w:r>
        <w:rPr>
          <w:lang w:val="en-US" w:eastAsia="en-US"/>
        </w:rPr>
        <w:t xml:space="preserve"> </w:t>
      </w:r>
      <w:r w:rsidRPr="00FF0D72">
        <w:rPr>
          <w:lang w:val="en-US" w:eastAsia="en-US"/>
        </w:rPr>
        <w:t xml:space="preserve">Kingston University, London and Technical University, Berlin </w:t>
      </w:r>
      <w:r>
        <w:rPr>
          <w:lang w:val="en-US" w:eastAsia="en-US"/>
        </w:rPr>
        <w:t>is available at this location:</w:t>
      </w:r>
    </w:p>
    <w:p w14:paraId="5386E217" w14:textId="77777777" w:rsidR="000258FA" w:rsidRDefault="00897599" w:rsidP="000258FA">
      <w:pPr>
        <w:rPr>
          <w:lang w:val="en-US" w:eastAsia="en-US"/>
        </w:rPr>
      </w:pPr>
      <w:hyperlink r:id="rId21" w:history="1">
        <w:r w:rsidR="000258FA" w:rsidRPr="00B53764">
          <w:rPr>
            <w:rStyle w:val="Hyperlink"/>
            <w:lang w:val="en-US" w:eastAsia="en-US"/>
          </w:rPr>
          <w:t>https://kingston.app.box.com/v/GamingVideoSET</w:t>
        </w:r>
      </w:hyperlink>
      <w:r w:rsidR="000258FA" w:rsidRPr="006B53CF">
        <w:rPr>
          <w:lang w:val="en-US" w:eastAsia="en-US"/>
        </w:rPr>
        <w:t>.</w:t>
      </w:r>
      <w:r w:rsidR="000258FA">
        <w:rPr>
          <w:lang w:val="en-US" w:eastAsia="en-US"/>
        </w:rPr>
        <w:t xml:space="preserve"> Part 2</w:t>
      </w:r>
    </w:p>
    <w:p w14:paraId="0003B78E" w14:textId="25589CDF" w:rsidR="0096177A" w:rsidRDefault="0096177A" w:rsidP="0096177A">
      <w:pPr>
        <w:rPr>
          <w:lang w:val="en-US" w:eastAsia="en-US"/>
        </w:rPr>
      </w:pPr>
    </w:p>
    <w:p w14:paraId="29A56175" w14:textId="77777777" w:rsidR="0096177A" w:rsidRPr="00CF0583" w:rsidRDefault="0096177A" w:rsidP="0096177A">
      <w:pPr>
        <w:rPr>
          <w:lang w:val="en-US" w:eastAsia="en-US"/>
        </w:rPr>
      </w:pPr>
    </w:p>
    <w:p w14:paraId="4898990D" w14:textId="77777777" w:rsidR="0096177A" w:rsidRDefault="0096177A" w:rsidP="0096177A">
      <w:pPr>
        <w:pStyle w:val="Heading3"/>
      </w:pPr>
      <w:r>
        <w:t>Copyright information</w:t>
      </w:r>
    </w:p>
    <w:p w14:paraId="21345D55" w14:textId="0F1235EE" w:rsidR="0096177A" w:rsidRPr="00F66CFB" w:rsidRDefault="0096177A" w:rsidP="0096177A">
      <w:pPr>
        <w:rPr>
          <w:lang w:val="en-US"/>
        </w:rPr>
      </w:pPr>
      <w:r w:rsidRPr="00F66CFB">
        <w:rPr>
          <w:lang w:val="en-US"/>
        </w:rPr>
        <w:t xml:space="preserve">The </w:t>
      </w:r>
      <w:r w:rsidR="009B7C00">
        <w:rPr>
          <w:lang w:val="en-US"/>
        </w:rPr>
        <w:t>WoW</w:t>
      </w:r>
      <w:r w:rsidRPr="00EB75C4">
        <w:rPr>
          <w:lang w:val="en-US"/>
        </w:rPr>
        <w:t xml:space="preserve"> video sequence</w:t>
      </w:r>
      <w:r w:rsidRPr="00F66CFB">
        <w:rPr>
          <w:lang w:val="en-US"/>
        </w:rPr>
        <w:t xml:space="preserve"> </w:t>
      </w:r>
      <w:r w:rsidR="006A5C17">
        <w:rPr>
          <w:lang w:val="en-US"/>
        </w:rPr>
        <w:t>provided by</w:t>
      </w:r>
      <w:r w:rsidRPr="00FF0D72">
        <w:rPr>
          <w:lang w:val="en-US"/>
        </w:rPr>
        <w:t xml:space="preserve"> Kingston University, London and Technical </w:t>
      </w:r>
      <w:proofErr w:type="gramStart"/>
      <w:r w:rsidRPr="00FF0D72">
        <w:rPr>
          <w:lang w:val="en-US"/>
        </w:rPr>
        <w:t>University,</w:t>
      </w:r>
      <w:proofErr w:type="gramEnd"/>
      <w:r w:rsidRPr="00FF0D72">
        <w:rPr>
          <w:lang w:val="en-US"/>
        </w:rPr>
        <w:t xml:space="preserve"> Berlin </w:t>
      </w:r>
      <w:r w:rsidRPr="00F66CFB">
        <w:rPr>
          <w:lang w:val="en-US"/>
        </w:rPr>
        <w:t>is made available under the following copyright disclaimer</w:t>
      </w:r>
      <w:r>
        <w:rPr>
          <w:lang w:val="en-US"/>
        </w:rPr>
        <w:t>:</w:t>
      </w:r>
      <w:r w:rsidRPr="00F66CFB">
        <w:rPr>
          <w:lang w:val="en-US"/>
        </w:rPr>
        <w:t xml:space="preserve"> </w:t>
      </w:r>
    </w:p>
    <w:p w14:paraId="70ED3A53" w14:textId="77777777" w:rsidR="0096177A" w:rsidRDefault="00897599" w:rsidP="0096177A">
      <w:pPr>
        <w:rPr>
          <w:lang w:val="en-US"/>
        </w:rPr>
      </w:pPr>
      <w:hyperlink r:id="rId22" w:history="1">
        <w:r w:rsidR="0096177A" w:rsidRPr="00556175">
          <w:rPr>
            <w:rStyle w:val="Hyperlink"/>
            <w:lang w:val="en-US"/>
          </w:rPr>
          <w:t>https://kingston.app.box.com/v/GamingVideoSET/file/289578680253</w:t>
        </w:r>
      </w:hyperlink>
    </w:p>
    <w:p w14:paraId="57E3880C" w14:textId="77777777" w:rsidR="0096177A" w:rsidRDefault="0096177A" w:rsidP="0096177A">
      <w:pPr>
        <w:rPr>
          <w:lang w:val="en-US"/>
        </w:rPr>
      </w:pPr>
    </w:p>
    <w:p w14:paraId="4EE724FA" w14:textId="77777777" w:rsidR="0096177A" w:rsidRDefault="0096177A" w:rsidP="0096177A">
      <w:pPr>
        <w:rPr>
          <w:lang w:val="en-US"/>
        </w:rPr>
      </w:pPr>
    </w:p>
    <w:p w14:paraId="4EAF66E5" w14:textId="77777777" w:rsidR="0096177A" w:rsidRPr="0096177A" w:rsidRDefault="0096177A" w:rsidP="0096177A">
      <w:pPr>
        <w:rPr>
          <w:highlight w:val="yellow"/>
          <w:lang w:val="en-US" w:eastAsia="en-US"/>
        </w:rPr>
      </w:pPr>
    </w:p>
    <w:p w14:paraId="5CCBB7BD" w14:textId="35FA2C1B" w:rsidR="00D80CA9" w:rsidRDefault="00D80CA9" w:rsidP="00D80CA9">
      <w:pPr>
        <w:pStyle w:val="Heading1"/>
        <w:tabs>
          <w:tab w:val="clear" w:pos="432"/>
          <w:tab w:val="num" w:pos="-288"/>
        </w:tabs>
      </w:pPr>
      <w:r>
        <w:lastRenderedPageBreak/>
        <w:t xml:space="preserve">Proposed test sequences from </w:t>
      </w:r>
      <w:r w:rsidR="00DA6DA4">
        <w:t>DERF_TWITCH</w:t>
      </w:r>
    </w:p>
    <w:p w14:paraId="3E4A6C5C" w14:textId="45F96A9A" w:rsidR="009900A9" w:rsidRPr="00DA6DA4" w:rsidRDefault="00D80CA9" w:rsidP="00D80CA9">
      <w:pPr>
        <w:pStyle w:val="Heading2"/>
      </w:pPr>
      <w:r w:rsidRPr="00DA6DA4">
        <w:t>Minecraft</w:t>
      </w:r>
    </w:p>
    <w:p w14:paraId="482BE062" w14:textId="77777777" w:rsidR="00774F5D" w:rsidRPr="00DA6DA4" w:rsidRDefault="00774F5D" w:rsidP="00774F5D">
      <w:pPr>
        <w:pStyle w:val="Heading3"/>
      </w:pPr>
      <w:r w:rsidRPr="00DA6DA4">
        <w:t>Introduction</w:t>
      </w:r>
    </w:p>
    <w:p w14:paraId="564BFD12" w14:textId="7C2295A2" w:rsidR="00774F5D" w:rsidRDefault="00C377CF" w:rsidP="00774F5D">
      <w:pPr>
        <w:rPr>
          <w:lang w:val="en-US"/>
        </w:rPr>
      </w:pPr>
      <w:r w:rsidRPr="00426050">
        <w:rPr>
          <w:lang w:val="en-US"/>
        </w:rPr>
        <w:t xml:space="preserve">The </w:t>
      </w:r>
      <w:r w:rsidR="009C0300" w:rsidRPr="000B268A">
        <w:rPr>
          <w:lang w:val="en-US"/>
        </w:rPr>
        <w:t>M</w:t>
      </w:r>
      <w:r w:rsidR="0015596B">
        <w:rPr>
          <w:lang w:val="en-US"/>
        </w:rPr>
        <w:t>inecraft</w:t>
      </w:r>
      <w:r w:rsidR="00426050" w:rsidRPr="000B268A">
        <w:rPr>
          <w:lang w:val="en-US"/>
        </w:rPr>
        <w:t xml:space="preserve"> </w:t>
      </w:r>
      <w:r w:rsidRPr="000B268A">
        <w:rPr>
          <w:lang w:val="en-US"/>
        </w:rPr>
        <w:t xml:space="preserve">test sequence is an extract from a famous </w:t>
      </w:r>
      <w:r w:rsidR="009202B3" w:rsidRPr="000B268A">
        <w:rPr>
          <w:lang w:val="en-US"/>
        </w:rPr>
        <w:t xml:space="preserve">a sandbox video game developed by Mojang Studios </w:t>
      </w:r>
      <w:r w:rsidRPr="000B268A">
        <w:rPr>
          <w:lang w:val="en-US"/>
        </w:rPr>
        <w:t xml:space="preserve">in which </w:t>
      </w:r>
      <w:r w:rsidR="000B268A" w:rsidRPr="000B268A">
        <w:rPr>
          <w:lang w:val="en-US"/>
        </w:rPr>
        <w:t>players explore a blocky, procedurally-generated 3D world with infinite terrain, and may discover and extract raw materials, craft tools and items, and build structures or earthworks</w:t>
      </w:r>
      <w:r w:rsidRPr="000B268A">
        <w:rPr>
          <w:lang w:val="en-US"/>
        </w:rPr>
        <w:t xml:space="preserve">. </w:t>
      </w:r>
      <w:r w:rsidRPr="00426050">
        <w:rPr>
          <w:lang w:val="en-US"/>
        </w:rPr>
        <w:t xml:space="preserve">The figure </w:t>
      </w:r>
      <w:r w:rsidR="00426050" w:rsidRPr="00426050">
        <w:rPr>
          <w:lang w:val="en-US"/>
        </w:rPr>
        <w:t>xxx</w:t>
      </w:r>
      <w:r w:rsidRPr="00426050">
        <w:rPr>
          <w:lang w:val="en-US"/>
        </w:rPr>
        <w:t xml:space="preserve"> show</w:t>
      </w:r>
      <w:r w:rsidR="00527CA0" w:rsidRPr="00426050">
        <w:rPr>
          <w:lang w:val="en-US"/>
        </w:rPr>
        <w:t>s</w:t>
      </w:r>
      <w:r w:rsidRPr="00426050">
        <w:rPr>
          <w:lang w:val="en-US"/>
        </w:rPr>
        <w:t xml:space="preserve"> a sc</w:t>
      </w:r>
      <w:r w:rsidR="009C0300" w:rsidRPr="00426050">
        <w:rPr>
          <w:lang w:val="en-US"/>
        </w:rPr>
        <w:t>r</w:t>
      </w:r>
      <w:r w:rsidRPr="00426050">
        <w:rPr>
          <w:lang w:val="en-US"/>
        </w:rPr>
        <w:t xml:space="preserve">eenshot of the </w:t>
      </w:r>
      <w:r w:rsidR="009C0300" w:rsidRPr="00426050">
        <w:rPr>
          <w:lang w:val="en-US"/>
        </w:rPr>
        <w:t>M</w:t>
      </w:r>
      <w:r w:rsidR="00792D9D">
        <w:rPr>
          <w:lang w:val="en-US"/>
        </w:rPr>
        <w:t>inecraft</w:t>
      </w:r>
      <w:r w:rsidR="009C0300" w:rsidRPr="00426050">
        <w:rPr>
          <w:i/>
          <w:iCs/>
          <w:lang w:val="en-US"/>
        </w:rPr>
        <w:t xml:space="preserve"> </w:t>
      </w:r>
      <w:r w:rsidRPr="00426050">
        <w:rPr>
          <w:lang w:val="en-US"/>
        </w:rPr>
        <w:t>test sequence</w:t>
      </w:r>
      <w:r w:rsidR="008451FE">
        <w:rPr>
          <w:lang w:val="en-US"/>
        </w:rPr>
        <w:t xml:space="preserve"> provided by DERF_TWITCH</w:t>
      </w:r>
      <w:r w:rsidRPr="00426050">
        <w:rPr>
          <w:lang w:val="en-US"/>
        </w:rPr>
        <w:t>.</w:t>
      </w:r>
      <w:r w:rsidR="00774F5D" w:rsidRPr="00426050">
        <w:rPr>
          <w:lang w:val="en-US"/>
        </w:rPr>
        <w:t xml:space="preserve">  </w:t>
      </w:r>
    </w:p>
    <w:p w14:paraId="2A21933E" w14:textId="77777777" w:rsidR="000B268A" w:rsidRPr="00426050" w:rsidRDefault="000B268A" w:rsidP="00774F5D">
      <w:pPr>
        <w:rPr>
          <w:lang w:val="en-US"/>
        </w:rPr>
      </w:pPr>
    </w:p>
    <w:p w14:paraId="3C3883D7" w14:textId="72F3E47E" w:rsidR="006A1A6C" w:rsidRPr="00426050" w:rsidRDefault="009C0300" w:rsidP="007969F4">
      <w:pPr>
        <w:pStyle w:val="TH"/>
      </w:pPr>
      <w:r w:rsidRPr="00426050">
        <w:rPr>
          <w:noProof/>
        </w:rPr>
        <w:drawing>
          <wp:inline distT="0" distB="0" distL="0" distR="0" wp14:anchorId="0159CFCF" wp14:editId="366C0A1A">
            <wp:extent cx="3237212" cy="1828800"/>
            <wp:effectExtent l="0" t="0" r="1905" b="0"/>
            <wp:docPr id="6" name="Picture 6" descr="MINEC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ECRAF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76440" cy="1850961"/>
                    </a:xfrm>
                    <a:prstGeom prst="rect">
                      <a:avLst/>
                    </a:prstGeom>
                    <a:noFill/>
                    <a:ln>
                      <a:noFill/>
                    </a:ln>
                  </pic:spPr>
                </pic:pic>
              </a:graphicData>
            </a:graphic>
          </wp:inline>
        </w:drawing>
      </w:r>
    </w:p>
    <w:p w14:paraId="5F26A2F3" w14:textId="3402B218" w:rsidR="009900A9" w:rsidRPr="00426050" w:rsidRDefault="00C377CF" w:rsidP="007969F4">
      <w:pPr>
        <w:pStyle w:val="TF"/>
      </w:pPr>
      <w:r w:rsidRPr="00426050">
        <w:t xml:space="preserve">Figure </w:t>
      </w:r>
      <w:r w:rsidR="009C0300" w:rsidRPr="00426050">
        <w:t>xxx</w:t>
      </w:r>
      <w:r w:rsidRPr="00426050">
        <w:t xml:space="preserve">: Screenshot of </w:t>
      </w:r>
      <w:r w:rsidR="009C0300" w:rsidRPr="00426050">
        <w:t>M</w:t>
      </w:r>
      <w:r w:rsidR="00792D9D">
        <w:t>inecraft</w:t>
      </w:r>
      <w:r w:rsidR="007969F4" w:rsidRPr="00426050">
        <w:t xml:space="preserve"> test sequence</w:t>
      </w:r>
    </w:p>
    <w:p w14:paraId="684627EE" w14:textId="27DC18E3" w:rsidR="007969F4" w:rsidRPr="00906362" w:rsidRDefault="007969F4" w:rsidP="007969F4">
      <w:pPr>
        <w:pStyle w:val="Heading3"/>
      </w:pPr>
      <w:r w:rsidRPr="00906362">
        <w:t>Source sequence properties</w:t>
      </w:r>
    </w:p>
    <w:p w14:paraId="41347645" w14:textId="1BF08F75" w:rsidR="005A07A6" w:rsidRPr="00EB75C4" w:rsidRDefault="005A07A6" w:rsidP="005A07A6">
      <w:pPr>
        <w:rPr>
          <w:lang w:val="en-US"/>
        </w:rPr>
      </w:pPr>
      <w:r w:rsidRPr="00EB75C4">
        <w:rPr>
          <w:lang w:val="en-US"/>
        </w:rPr>
        <w:t xml:space="preserve">The </w:t>
      </w:r>
      <w:r>
        <w:rPr>
          <w:lang w:val="en-US"/>
        </w:rPr>
        <w:t>Minecraft</w:t>
      </w:r>
      <w:r w:rsidRPr="00EB75C4">
        <w:rPr>
          <w:lang w:val="en-US"/>
        </w:rPr>
        <w:t xml:space="preserve"> test sequence </w:t>
      </w:r>
      <w:r w:rsidR="006A5C17">
        <w:rPr>
          <w:lang w:val="en-US"/>
        </w:rPr>
        <w:t>provided by</w:t>
      </w:r>
      <w:r w:rsidR="008451FE">
        <w:rPr>
          <w:lang w:val="en-US"/>
        </w:rPr>
        <w:t xml:space="preserve"> DE</w:t>
      </w:r>
      <w:r w:rsidR="00C045E1">
        <w:rPr>
          <w:lang w:val="en-US"/>
        </w:rPr>
        <w:t xml:space="preserve">RF_TWITCH </w:t>
      </w:r>
      <w:r w:rsidRPr="00EB75C4">
        <w:rPr>
          <w:lang w:val="en-US"/>
        </w:rPr>
        <w:t>has the following properties:</w:t>
      </w:r>
    </w:p>
    <w:p w14:paraId="14AA1C78" w14:textId="77777777" w:rsidR="005A07A6" w:rsidRPr="00DD4F2B" w:rsidRDefault="005A07A6" w:rsidP="005A07A6">
      <w:pPr>
        <w:pStyle w:val="ListParagraph"/>
        <w:numPr>
          <w:ilvl w:val="0"/>
          <w:numId w:val="3"/>
        </w:numPr>
      </w:pPr>
      <w:r w:rsidRPr="00DD4F2B">
        <w:t>Resolution: 1920 x1080</w:t>
      </w:r>
    </w:p>
    <w:p w14:paraId="5D12F48B" w14:textId="77777777" w:rsidR="005A07A6" w:rsidRPr="00DD4F2B" w:rsidRDefault="005A07A6" w:rsidP="005A07A6">
      <w:pPr>
        <w:pStyle w:val="ListParagraph"/>
        <w:numPr>
          <w:ilvl w:val="0"/>
          <w:numId w:val="3"/>
        </w:numPr>
      </w:pPr>
      <w:r w:rsidRPr="00DD4F2B">
        <w:t>Scan: Progressive</w:t>
      </w:r>
    </w:p>
    <w:p w14:paraId="3B3C673E" w14:textId="66E2720B" w:rsidR="005A07A6" w:rsidRPr="00D2239D" w:rsidRDefault="005A07A6" w:rsidP="005A07A6">
      <w:pPr>
        <w:pStyle w:val="ListParagraph"/>
        <w:numPr>
          <w:ilvl w:val="0"/>
          <w:numId w:val="3"/>
        </w:numPr>
      </w:pPr>
      <w:r w:rsidRPr="00D2239D">
        <w:t xml:space="preserve">Frame rate: </w:t>
      </w:r>
      <w:r w:rsidR="00F91226" w:rsidRPr="00D2239D">
        <w:t>6</w:t>
      </w:r>
      <w:r w:rsidRPr="00D2239D">
        <w:t>0 fps</w:t>
      </w:r>
    </w:p>
    <w:p w14:paraId="17517AD6" w14:textId="77777777" w:rsidR="005A07A6" w:rsidRPr="00D2239D" w:rsidRDefault="005A07A6" w:rsidP="005A07A6">
      <w:pPr>
        <w:pStyle w:val="ListParagraph"/>
        <w:numPr>
          <w:ilvl w:val="0"/>
          <w:numId w:val="3"/>
        </w:numPr>
      </w:pPr>
      <w:r w:rsidRPr="00D2239D">
        <w:t>Bit depth: 8-bit</w:t>
      </w:r>
    </w:p>
    <w:p w14:paraId="2BE217E5" w14:textId="77777777" w:rsidR="005A07A6" w:rsidRPr="00D2239D" w:rsidRDefault="005A07A6" w:rsidP="005A07A6">
      <w:pPr>
        <w:pStyle w:val="ListParagraph"/>
        <w:numPr>
          <w:ilvl w:val="0"/>
          <w:numId w:val="3"/>
        </w:numPr>
      </w:pPr>
      <w:r w:rsidRPr="00D2239D">
        <w:t>Length: 600 frames (10s)</w:t>
      </w:r>
    </w:p>
    <w:p w14:paraId="1BBB6FDB" w14:textId="2D3F3283" w:rsidR="005A07A6" w:rsidRPr="00D2239D" w:rsidRDefault="00D2239D" w:rsidP="005A07A6">
      <w:pPr>
        <w:pStyle w:val="ListParagraph"/>
        <w:numPr>
          <w:ilvl w:val="0"/>
          <w:numId w:val="3"/>
        </w:numPr>
      </w:pPr>
      <w:r w:rsidRPr="00D2239D">
        <w:t>Color</w:t>
      </w:r>
      <w:r w:rsidR="005A07A6" w:rsidRPr="00D2239D">
        <w:t xml:space="preserve"> format: 4:2:0</w:t>
      </w:r>
    </w:p>
    <w:p w14:paraId="00BED8DD" w14:textId="77777777" w:rsidR="005A07A6" w:rsidRPr="00D2239D" w:rsidRDefault="005A07A6" w:rsidP="005A07A6">
      <w:pPr>
        <w:pStyle w:val="ListParagraph"/>
        <w:numPr>
          <w:ilvl w:val="0"/>
          <w:numId w:val="3"/>
        </w:numPr>
      </w:pPr>
      <w:proofErr w:type="spellStart"/>
      <w:r w:rsidRPr="00D2239D">
        <w:t>Colour</w:t>
      </w:r>
      <w:proofErr w:type="spellEnd"/>
      <w:r w:rsidRPr="00D2239D">
        <w:t xml:space="preserve"> Components: </w:t>
      </w:r>
      <w:proofErr w:type="spellStart"/>
      <w:r w:rsidRPr="00D2239D">
        <w:t>Y’CbCr</w:t>
      </w:r>
      <w:proofErr w:type="spellEnd"/>
    </w:p>
    <w:p w14:paraId="34924185" w14:textId="77777777" w:rsidR="005A07A6" w:rsidRPr="00D2239D" w:rsidRDefault="005A07A6" w:rsidP="005A07A6">
      <w:pPr>
        <w:pStyle w:val="ListParagraph"/>
        <w:numPr>
          <w:ilvl w:val="0"/>
          <w:numId w:val="3"/>
        </w:numPr>
      </w:pPr>
      <w:proofErr w:type="spellStart"/>
      <w:r w:rsidRPr="00D2239D">
        <w:t>Colour</w:t>
      </w:r>
      <w:proofErr w:type="spellEnd"/>
      <w:r w:rsidRPr="00D2239D">
        <w:t xml:space="preserve"> space: ITU-R BT.709</w:t>
      </w:r>
    </w:p>
    <w:p w14:paraId="55B6226F" w14:textId="77777777" w:rsidR="00527CA0" w:rsidRPr="00E0641F" w:rsidRDefault="00527CA0" w:rsidP="00527CA0">
      <w:pPr>
        <w:rPr>
          <w:highlight w:val="yellow"/>
        </w:rPr>
      </w:pPr>
    </w:p>
    <w:p w14:paraId="4753EE4A" w14:textId="77777777" w:rsidR="007969F4" w:rsidRPr="00E0641F" w:rsidRDefault="007969F4" w:rsidP="007969F4">
      <w:pPr>
        <w:rPr>
          <w:highlight w:val="yellow"/>
        </w:rPr>
      </w:pPr>
    </w:p>
    <w:p w14:paraId="6E4E87EA" w14:textId="0003FD40" w:rsidR="00B668CE" w:rsidRDefault="00B668CE" w:rsidP="00B668CE">
      <w:pPr>
        <w:pStyle w:val="Heading3"/>
      </w:pPr>
      <w:r>
        <w:t xml:space="preserve">Repository </w:t>
      </w:r>
    </w:p>
    <w:p w14:paraId="1E8BC1E2" w14:textId="646BA667" w:rsidR="00D2239D" w:rsidRDefault="00B65743" w:rsidP="00D2239D">
      <w:pPr>
        <w:rPr>
          <w:lang w:val="en-US" w:eastAsia="en-US"/>
        </w:rPr>
      </w:pPr>
      <w:r>
        <w:rPr>
          <w:lang w:val="en-US" w:eastAsia="en-US"/>
        </w:rPr>
        <w:t xml:space="preserve">The Minecraft sequence </w:t>
      </w:r>
      <w:r w:rsidR="00D2239D">
        <w:rPr>
          <w:lang w:val="en-US" w:eastAsia="en-US"/>
        </w:rPr>
        <w:t xml:space="preserve">provided by DERTF-Twitch </w:t>
      </w:r>
      <w:r w:rsidR="00D2239D">
        <w:rPr>
          <w:lang w:val="en-US" w:eastAsia="en-US"/>
        </w:rPr>
        <w:t xml:space="preserve">can be downloaded in y4m format at following URL: </w:t>
      </w:r>
      <w:hyperlink r:id="rId24" w:history="1">
        <w:r w:rsidR="00D2239D" w:rsidRPr="00435398">
          <w:rPr>
            <w:rStyle w:val="Hyperlink"/>
            <w:lang w:val="en-US" w:eastAsia="en-US"/>
          </w:rPr>
          <w:t>https://media.xiph.org/video/derf/twitch/y4m/</w:t>
        </w:r>
      </w:hyperlink>
      <w:r w:rsidR="00D2239D">
        <w:rPr>
          <w:lang w:val="en-US" w:eastAsia="en-US"/>
        </w:rPr>
        <w:t xml:space="preserve"> </w:t>
      </w:r>
    </w:p>
    <w:p w14:paraId="7299B8FD" w14:textId="77777777" w:rsidR="00D2239D" w:rsidRPr="00E82180" w:rsidRDefault="00D2239D" w:rsidP="00D2239D">
      <w:pPr>
        <w:rPr>
          <w:lang w:val="en-US" w:eastAsia="en-US"/>
        </w:rPr>
      </w:pPr>
    </w:p>
    <w:p w14:paraId="0E5AC377" w14:textId="77777777" w:rsidR="00D2239D" w:rsidRDefault="00D2239D" w:rsidP="00D2239D">
      <w:pPr>
        <w:rPr>
          <w:lang w:val="en-US" w:eastAsia="en-US"/>
        </w:rPr>
      </w:pPr>
      <w:r>
        <w:rPr>
          <w:lang w:val="en-US" w:eastAsia="en-US"/>
        </w:rPr>
        <w:t xml:space="preserve">and can be converted into YUV format with </w:t>
      </w:r>
      <w:proofErr w:type="spellStart"/>
      <w:r>
        <w:rPr>
          <w:lang w:val="en-US" w:eastAsia="en-US"/>
        </w:rPr>
        <w:t>ffmpeg</w:t>
      </w:r>
      <w:proofErr w:type="spellEnd"/>
      <w:r>
        <w:rPr>
          <w:lang w:val="en-US" w:eastAsia="en-US"/>
        </w:rPr>
        <w:t xml:space="preserve"> by using the following exemplary command line:</w:t>
      </w:r>
    </w:p>
    <w:p w14:paraId="4B0961F4" w14:textId="77777777" w:rsidR="00D2239D" w:rsidRPr="00D00C86" w:rsidRDefault="00D2239D" w:rsidP="00D2239D">
      <w:pPr>
        <w:jc w:val="center"/>
        <w:rPr>
          <w:rFonts w:asciiTheme="minorHAnsi" w:hAnsiTheme="minorHAnsi"/>
          <w:lang w:val="en-US" w:eastAsia="en-US"/>
        </w:rPr>
      </w:pPr>
      <w:proofErr w:type="spellStart"/>
      <w:r w:rsidRPr="00D00C86">
        <w:rPr>
          <w:rFonts w:asciiTheme="minorHAnsi" w:hAnsiTheme="minorHAnsi"/>
          <w:lang w:val="en-US" w:eastAsia="en-US"/>
        </w:rPr>
        <w:t>ffmpeg</w:t>
      </w:r>
      <w:proofErr w:type="spellEnd"/>
      <w:r w:rsidRPr="00D00C86">
        <w:rPr>
          <w:rFonts w:asciiTheme="minorHAnsi" w:hAnsiTheme="minorHAnsi"/>
          <w:lang w:val="en-US" w:eastAsia="en-US"/>
        </w:rPr>
        <w:t xml:space="preserve"> -</w:t>
      </w:r>
      <w:proofErr w:type="spellStart"/>
      <w:r w:rsidRPr="00D00C86">
        <w:rPr>
          <w:rFonts w:asciiTheme="minorHAnsi" w:hAnsiTheme="minorHAnsi"/>
          <w:lang w:val="en-US" w:eastAsia="en-US"/>
        </w:rPr>
        <w:t>i</w:t>
      </w:r>
      <w:proofErr w:type="spellEnd"/>
      <w:r w:rsidRPr="00D00C86">
        <w:rPr>
          <w:rFonts w:asciiTheme="minorHAnsi" w:hAnsiTheme="minorHAnsi"/>
          <w:lang w:val="en-US" w:eastAsia="en-US"/>
        </w:rPr>
        <w:t xml:space="preserve"> CSGO.y4m </w:t>
      </w:r>
      <w:proofErr w:type="spellStart"/>
      <w:r w:rsidRPr="00D00C86">
        <w:rPr>
          <w:rFonts w:asciiTheme="minorHAnsi" w:hAnsiTheme="minorHAnsi"/>
          <w:lang w:val="en-US" w:eastAsia="en-US"/>
        </w:rPr>
        <w:t>CSGO.yuv</w:t>
      </w:r>
      <w:proofErr w:type="spellEnd"/>
    </w:p>
    <w:p w14:paraId="79E97149" w14:textId="41FFB08C" w:rsidR="007969F4" w:rsidRPr="00426050" w:rsidRDefault="007969F4" w:rsidP="00D2239D">
      <w:r w:rsidRPr="00426050">
        <w:lastRenderedPageBreak/>
        <w:t>Copyright information</w:t>
      </w:r>
    </w:p>
    <w:p w14:paraId="0BABE6A6" w14:textId="31592EC6" w:rsidR="00C77D6F" w:rsidRDefault="007969F4" w:rsidP="00C77D6F">
      <w:pPr>
        <w:rPr>
          <w:lang w:val="en-US"/>
        </w:rPr>
      </w:pPr>
      <w:r w:rsidRPr="00426050">
        <w:rPr>
          <w:lang w:val="en-US"/>
        </w:rPr>
        <w:t xml:space="preserve">The </w:t>
      </w:r>
      <w:r w:rsidR="008F20A8" w:rsidRPr="00426050">
        <w:rPr>
          <w:lang w:val="en-US"/>
        </w:rPr>
        <w:t xml:space="preserve">copyright </w:t>
      </w:r>
      <w:r w:rsidR="00C77D6F" w:rsidRPr="00426050">
        <w:rPr>
          <w:lang w:val="en-US"/>
        </w:rPr>
        <w:t xml:space="preserve">under which the </w:t>
      </w:r>
      <w:r w:rsidR="008F20A8" w:rsidRPr="00426050">
        <w:rPr>
          <w:lang w:val="en-US"/>
        </w:rPr>
        <w:t>Minecraft</w:t>
      </w:r>
      <w:r w:rsidRPr="00426050">
        <w:rPr>
          <w:lang w:val="en-US"/>
        </w:rPr>
        <w:t xml:space="preserve"> video sequence</w:t>
      </w:r>
      <w:r w:rsidR="00527CA0" w:rsidRPr="00426050">
        <w:rPr>
          <w:lang w:val="en-US"/>
        </w:rPr>
        <w:t xml:space="preserve"> </w:t>
      </w:r>
      <w:r w:rsidR="00EF7668">
        <w:rPr>
          <w:lang w:val="en-US"/>
        </w:rPr>
        <w:t xml:space="preserve">from </w:t>
      </w:r>
      <w:proofErr w:type="spellStart"/>
      <w:r w:rsidR="00C045E1">
        <w:rPr>
          <w:lang w:val="en-US"/>
        </w:rPr>
        <w:t>DERF_</w:t>
      </w:r>
      <w:r w:rsidR="00EF7668">
        <w:rPr>
          <w:lang w:val="en-US"/>
        </w:rPr>
        <w:t>Twitch</w:t>
      </w:r>
      <w:proofErr w:type="spellEnd"/>
      <w:r w:rsidR="00EF7668">
        <w:rPr>
          <w:lang w:val="en-US"/>
        </w:rPr>
        <w:t xml:space="preserve"> </w:t>
      </w:r>
      <w:r w:rsidR="008F20A8" w:rsidRPr="00426050">
        <w:rPr>
          <w:lang w:val="en-US"/>
        </w:rPr>
        <w:t>is</w:t>
      </w:r>
      <w:r w:rsidRPr="00426050">
        <w:rPr>
          <w:lang w:val="en-US"/>
        </w:rPr>
        <w:t xml:space="preserve"> made available </w:t>
      </w:r>
      <w:r w:rsidR="00C77D6F" w:rsidRPr="00426050">
        <w:rPr>
          <w:lang w:val="en-US"/>
        </w:rPr>
        <w:t>on that</w:t>
      </w:r>
      <w:r w:rsidR="00C77D6F">
        <w:rPr>
          <w:lang w:val="en-US"/>
        </w:rPr>
        <w:t xml:space="preserve"> link:</w:t>
      </w:r>
    </w:p>
    <w:p w14:paraId="70563170" w14:textId="4377AABA" w:rsidR="00C77D6F" w:rsidRPr="00E0641F" w:rsidRDefault="00897599" w:rsidP="00C77D6F">
      <w:pPr>
        <w:rPr>
          <w:i/>
          <w:iCs/>
          <w:lang w:val="en-US"/>
        </w:rPr>
      </w:pPr>
      <w:hyperlink r:id="rId25" w:history="1">
        <w:r w:rsidR="00426050" w:rsidRPr="00556175">
          <w:rPr>
            <w:rStyle w:val="Hyperlink"/>
            <w:i/>
            <w:iCs/>
            <w:lang w:val="en-US"/>
          </w:rPr>
          <w:t>https://media.xiph.org/video/derf/twitch/copyright.txt</w:t>
        </w:r>
      </w:hyperlink>
      <w:r w:rsidR="00426050">
        <w:rPr>
          <w:i/>
          <w:iCs/>
          <w:lang w:val="en-US"/>
        </w:rPr>
        <w:t xml:space="preserve"> </w:t>
      </w:r>
    </w:p>
    <w:p w14:paraId="3782D1AD" w14:textId="4DCC74F8" w:rsidR="007969F4" w:rsidRDefault="007969F4" w:rsidP="001B51E3">
      <w:pPr>
        <w:ind w:left="284"/>
        <w:rPr>
          <w:i/>
          <w:iCs/>
          <w:highlight w:val="yellow"/>
          <w:lang w:val="en-US"/>
        </w:rPr>
      </w:pPr>
    </w:p>
    <w:p w14:paraId="37B0345F" w14:textId="49E17DC7" w:rsidR="00EA55DA" w:rsidRPr="00D2239D" w:rsidRDefault="00836FF6" w:rsidP="00020EF9">
      <w:pPr>
        <w:pStyle w:val="Heading2"/>
        <w:rPr>
          <w:i/>
          <w:iCs/>
        </w:rPr>
      </w:pPr>
      <w:proofErr w:type="gramStart"/>
      <w:r w:rsidRPr="00D2239D">
        <w:rPr>
          <w:i/>
          <w:iCs/>
        </w:rPr>
        <w:t>CS</w:t>
      </w:r>
      <w:r w:rsidR="00B81E47" w:rsidRPr="00D2239D">
        <w:rPr>
          <w:i/>
          <w:iCs/>
        </w:rPr>
        <w:t>:</w:t>
      </w:r>
      <w:r w:rsidRPr="00D2239D">
        <w:rPr>
          <w:i/>
          <w:iCs/>
        </w:rPr>
        <w:t>GO</w:t>
      </w:r>
      <w:proofErr w:type="gramEnd"/>
    </w:p>
    <w:p w14:paraId="0260CEFD" w14:textId="77777777" w:rsidR="009B008A" w:rsidRPr="00DA6DA4" w:rsidRDefault="009B008A" w:rsidP="009B008A">
      <w:pPr>
        <w:pStyle w:val="Heading3"/>
      </w:pPr>
      <w:r w:rsidRPr="00DA6DA4">
        <w:t>Introduction</w:t>
      </w:r>
    </w:p>
    <w:p w14:paraId="56F15F87" w14:textId="020227E1" w:rsidR="009B008A" w:rsidRDefault="009B008A" w:rsidP="009B008A">
      <w:pPr>
        <w:rPr>
          <w:lang w:val="en-US"/>
        </w:rPr>
      </w:pPr>
      <w:r w:rsidRPr="00426050">
        <w:rPr>
          <w:lang w:val="en-US"/>
        </w:rPr>
        <w:t xml:space="preserve">The </w:t>
      </w:r>
      <w:r>
        <w:rPr>
          <w:lang w:val="en-US"/>
        </w:rPr>
        <w:t>CS</w:t>
      </w:r>
      <w:r w:rsidR="00B81E47">
        <w:rPr>
          <w:lang w:val="en-US"/>
        </w:rPr>
        <w:t>:</w:t>
      </w:r>
      <w:r>
        <w:rPr>
          <w:lang w:val="en-US"/>
        </w:rPr>
        <w:t>GO</w:t>
      </w:r>
      <w:r w:rsidRPr="000B268A">
        <w:rPr>
          <w:lang w:val="en-US"/>
        </w:rPr>
        <w:t xml:space="preserve"> test sequence </w:t>
      </w:r>
      <w:r w:rsidR="00EF7668">
        <w:rPr>
          <w:lang w:val="en-US"/>
        </w:rPr>
        <w:t xml:space="preserve">from Twitch </w:t>
      </w:r>
      <w:r w:rsidRPr="000B268A">
        <w:rPr>
          <w:lang w:val="en-US"/>
        </w:rPr>
        <w:t xml:space="preserve">is an extract from a </w:t>
      </w:r>
      <w:r w:rsidR="00CB1D9D" w:rsidRPr="00CB1D9D">
        <w:rPr>
          <w:lang w:val="en-US"/>
        </w:rPr>
        <w:t>is a multiplayer first-person shooter video game developed by Valve and Hidden Path Entertainment</w:t>
      </w:r>
      <w:r w:rsidR="003F09DF">
        <w:rPr>
          <w:lang w:val="en-US"/>
        </w:rPr>
        <w:t xml:space="preserve"> where t</w:t>
      </w:r>
      <w:r w:rsidR="003F09DF" w:rsidRPr="003F09DF">
        <w:rPr>
          <w:lang w:val="en-US"/>
        </w:rPr>
        <w:t xml:space="preserve">wo opposing teams, known as the Terrorists and the Counter-Terrorists, compete in game modes to complete objectives, such as securing a location to plant or defuse a bomb and </w:t>
      </w:r>
      <w:r w:rsidR="003F09DF" w:rsidRPr="00B81E47">
        <w:rPr>
          <w:lang w:val="en-US"/>
        </w:rPr>
        <w:t>rescuing or guarding hostages</w:t>
      </w:r>
      <w:r w:rsidRPr="00B81E47">
        <w:rPr>
          <w:lang w:val="en-US"/>
        </w:rPr>
        <w:t xml:space="preserve">. The figure xxx shows a screenshot of the </w:t>
      </w:r>
      <w:proofErr w:type="gramStart"/>
      <w:r w:rsidR="003F09DF" w:rsidRPr="00B81E47">
        <w:rPr>
          <w:lang w:val="en-US"/>
        </w:rPr>
        <w:t>CS</w:t>
      </w:r>
      <w:r w:rsidR="00B81E47" w:rsidRPr="00B81E47">
        <w:rPr>
          <w:lang w:val="en-US"/>
        </w:rPr>
        <w:t>:</w:t>
      </w:r>
      <w:r w:rsidR="003F09DF" w:rsidRPr="00B81E47">
        <w:rPr>
          <w:lang w:val="en-US"/>
        </w:rPr>
        <w:t>GO</w:t>
      </w:r>
      <w:proofErr w:type="gramEnd"/>
      <w:r w:rsidRPr="00B81E47">
        <w:rPr>
          <w:i/>
          <w:iCs/>
          <w:lang w:val="en-US"/>
        </w:rPr>
        <w:t xml:space="preserve"> </w:t>
      </w:r>
      <w:r w:rsidRPr="00B81E47">
        <w:rPr>
          <w:lang w:val="en-US"/>
        </w:rPr>
        <w:t>test sequence</w:t>
      </w:r>
      <w:r w:rsidR="00C045E1">
        <w:rPr>
          <w:lang w:val="en-US"/>
        </w:rPr>
        <w:t xml:space="preserve"> provided by DERF-TWITCH</w:t>
      </w:r>
      <w:r w:rsidRPr="00B81E47">
        <w:rPr>
          <w:lang w:val="en-US"/>
        </w:rPr>
        <w:t>.</w:t>
      </w:r>
      <w:r w:rsidRPr="00426050">
        <w:rPr>
          <w:lang w:val="en-US"/>
        </w:rPr>
        <w:t xml:space="preserve">  </w:t>
      </w:r>
    </w:p>
    <w:p w14:paraId="05E91C1E" w14:textId="489ADD79" w:rsidR="009B008A" w:rsidRDefault="00305A1B" w:rsidP="00305A1B">
      <w:pPr>
        <w:jc w:val="center"/>
        <w:rPr>
          <w:highlight w:val="yellow"/>
          <w:lang w:val="en-US" w:eastAsia="en-US"/>
        </w:rPr>
      </w:pPr>
      <w:r>
        <w:rPr>
          <w:noProof/>
        </w:rPr>
        <w:drawing>
          <wp:inline distT="0" distB="0" distL="0" distR="0" wp14:anchorId="48937A79" wp14:editId="00666D5A">
            <wp:extent cx="3656704" cy="2053087"/>
            <wp:effectExtent l="0" t="0" r="1270" b="4445"/>
            <wp:docPr id="1" name="Picture 1" descr="CS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G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84666" cy="2068786"/>
                    </a:xfrm>
                    <a:prstGeom prst="rect">
                      <a:avLst/>
                    </a:prstGeom>
                    <a:noFill/>
                    <a:ln>
                      <a:noFill/>
                    </a:ln>
                  </pic:spPr>
                </pic:pic>
              </a:graphicData>
            </a:graphic>
          </wp:inline>
        </w:drawing>
      </w:r>
    </w:p>
    <w:p w14:paraId="23D62C9A" w14:textId="5CCF234D" w:rsidR="009B008A" w:rsidRPr="00426050" w:rsidRDefault="009B008A" w:rsidP="009B008A">
      <w:pPr>
        <w:pStyle w:val="TF"/>
      </w:pPr>
      <w:r w:rsidRPr="00426050">
        <w:t xml:space="preserve">Figure xxx: Screenshot of </w:t>
      </w:r>
      <w:proofErr w:type="gramStart"/>
      <w:r w:rsidR="00305A1B">
        <w:t>CS</w:t>
      </w:r>
      <w:r w:rsidR="00B81E47">
        <w:t>:</w:t>
      </w:r>
      <w:r w:rsidR="00305A1B">
        <w:t>GO</w:t>
      </w:r>
      <w:proofErr w:type="gramEnd"/>
      <w:r w:rsidRPr="00426050">
        <w:t xml:space="preserve"> test sequence</w:t>
      </w:r>
    </w:p>
    <w:p w14:paraId="616BD33B" w14:textId="77777777" w:rsidR="00A173EB" w:rsidRPr="00906362" w:rsidRDefault="00A173EB" w:rsidP="00A173EB">
      <w:pPr>
        <w:pStyle w:val="Heading3"/>
      </w:pPr>
      <w:r w:rsidRPr="00906362">
        <w:t>Source sequence properties</w:t>
      </w:r>
    </w:p>
    <w:p w14:paraId="00937918" w14:textId="4773139D" w:rsidR="00A173EB" w:rsidRPr="00EB75C4" w:rsidRDefault="00A173EB" w:rsidP="00A173EB">
      <w:pPr>
        <w:rPr>
          <w:lang w:val="en-US"/>
        </w:rPr>
      </w:pPr>
      <w:r w:rsidRPr="00EB75C4">
        <w:rPr>
          <w:lang w:val="en-US"/>
        </w:rPr>
        <w:t xml:space="preserve">The </w:t>
      </w:r>
      <w:proofErr w:type="gramStart"/>
      <w:r w:rsidR="00792D9D">
        <w:rPr>
          <w:lang w:val="en-US"/>
        </w:rPr>
        <w:t>CS:GO</w:t>
      </w:r>
      <w:proofErr w:type="gramEnd"/>
      <w:r w:rsidRPr="00EB75C4">
        <w:rPr>
          <w:lang w:val="en-US"/>
        </w:rPr>
        <w:t xml:space="preserve"> test sequence</w:t>
      </w:r>
      <w:r w:rsidR="006A5C17">
        <w:rPr>
          <w:lang w:val="en-US"/>
        </w:rPr>
        <w:t xml:space="preserve"> provided by</w:t>
      </w:r>
      <w:r w:rsidR="00EF7668">
        <w:rPr>
          <w:lang w:val="en-US"/>
        </w:rPr>
        <w:t xml:space="preserve"> </w:t>
      </w:r>
      <w:r w:rsidR="00C045E1">
        <w:rPr>
          <w:lang w:val="en-US"/>
        </w:rPr>
        <w:t>DERF-</w:t>
      </w:r>
      <w:r w:rsidR="00EF7668">
        <w:rPr>
          <w:lang w:val="en-US"/>
        </w:rPr>
        <w:t xml:space="preserve">Twitch </w:t>
      </w:r>
      <w:r w:rsidRPr="00EB75C4">
        <w:rPr>
          <w:lang w:val="en-US"/>
        </w:rPr>
        <w:t>has the following properties:</w:t>
      </w:r>
    </w:p>
    <w:p w14:paraId="34994E75" w14:textId="77777777" w:rsidR="00A173EB" w:rsidRPr="00DD4F2B" w:rsidRDefault="00A173EB" w:rsidP="00A173EB">
      <w:pPr>
        <w:pStyle w:val="ListParagraph"/>
        <w:numPr>
          <w:ilvl w:val="0"/>
          <w:numId w:val="3"/>
        </w:numPr>
      </w:pPr>
      <w:r w:rsidRPr="00DD4F2B">
        <w:t>Resolution: 1920 x1080</w:t>
      </w:r>
    </w:p>
    <w:p w14:paraId="7863B5F1" w14:textId="77777777" w:rsidR="00A173EB" w:rsidRPr="00DD4F2B" w:rsidRDefault="00A173EB" w:rsidP="00A173EB">
      <w:pPr>
        <w:pStyle w:val="ListParagraph"/>
        <w:numPr>
          <w:ilvl w:val="0"/>
          <w:numId w:val="3"/>
        </w:numPr>
      </w:pPr>
      <w:r w:rsidRPr="00DD4F2B">
        <w:t>Scan: Progressive</w:t>
      </w:r>
    </w:p>
    <w:p w14:paraId="2447E948" w14:textId="77777777" w:rsidR="00A173EB" w:rsidRPr="00DD4F2B" w:rsidRDefault="00A173EB" w:rsidP="00A173EB">
      <w:pPr>
        <w:pStyle w:val="ListParagraph"/>
        <w:numPr>
          <w:ilvl w:val="0"/>
          <w:numId w:val="3"/>
        </w:numPr>
      </w:pPr>
      <w:r w:rsidRPr="00DD4F2B">
        <w:t>Frame rate: 60 fps</w:t>
      </w:r>
    </w:p>
    <w:p w14:paraId="75CD41A6" w14:textId="77777777" w:rsidR="00A173EB" w:rsidRPr="00DD4F2B" w:rsidRDefault="00A173EB" w:rsidP="00A173EB">
      <w:pPr>
        <w:pStyle w:val="ListParagraph"/>
        <w:numPr>
          <w:ilvl w:val="0"/>
          <w:numId w:val="3"/>
        </w:numPr>
      </w:pPr>
      <w:r w:rsidRPr="00DD4F2B">
        <w:t>Bit depth: 8-bit</w:t>
      </w:r>
    </w:p>
    <w:p w14:paraId="5E5C7CFB" w14:textId="77777777" w:rsidR="00A173EB" w:rsidRPr="00E01159" w:rsidRDefault="00A173EB" w:rsidP="00A173EB">
      <w:pPr>
        <w:pStyle w:val="ListParagraph"/>
        <w:numPr>
          <w:ilvl w:val="0"/>
          <w:numId w:val="3"/>
        </w:numPr>
      </w:pPr>
      <w:r w:rsidRPr="00E01159">
        <w:t>Length: 600 frames (10s)</w:t>
      </w:r>
    </w:p>
    <w:p w14:paraId="1D3396CE" w14:textId="1FAEBBAC" w:rsidR="00A173EB" w:rsidRPr="00E01159" w:rsidRDefault="00E01159" w:rsidP="00A173EB">
      <w:pPr>
        <w:pStyle w:val="ListParagraph"/>
        <w:numPr>
          <w:ilvl w:val="0"/>
          <w:numId w:val="3"/>
        </w:numPr>
      </w:pPr>
      <w:r w:rsidRPr="00E01159">
        <w:t>Color</w:t>
      </w:r>
      <w:r w:rsidR="00A173EB" w:rsidRPr="00E01159">
        <w:t xml:space="preserve"> format: 4:2:0</w:t>
      </w:r>
    </w:p>
    <w:p w14:paraId="5F2D2CB5" w14:textId="77777777" w:rsidR="00A173EB" w:rsidRPr="00422C29" w:rsidRDefault="00A173EB" w:rsidP="00A173EB">
      <w:pPr>
        <w:pStyle w:val="ListParagraph"/>
        <w:numPr>
          <w:ilvl w:val="0"/>
          <w:numId w:val="3"/>
        </w:numPr>
      </w:pPr>
      <w:proofErr w:type="spellStart"/>
      <w:r w:rsidRPr="00422C29">
        <w:t>Colour</w:t>
      </w:r>
      <w:proofErr w:type="spellEnd"/>
      <w:r w:rsidRPr="00422C29">
        <w:t xml:space="preserve"> Components: </w:t>
      </w:r>
      <w:proofErr w:type="spellStart"/>
      <w:r w:rsidRPr="00422C29">
        <w:t>Y’CbCr</w:t>
      </w:r>
      <w:proofErr w:type="spellEnd"/>
    </w:p>
    <w:p w14:paraId="63190DB8" w14:textId="77777777" w:rsidR="00A173EB" w:rsidRPr="00422C29" w:rsidRDefault="00A173EB" w:rsidP="00A173EB">
      <w:pPr>
        <w:pStyle w:val="ListParagraph"/>
        <w:numPr>
          <w:ilvl w:val="0"/>
          <w:numId w:val="3"/>
        </w:numPr>
      </w:pPr>
      <w:proofErr w:type="spellStart"/>
      <w:r w:rsidRPr="00422C29">
        <w:t>Colour</w:t>
      </w:r>
      <w:proofErr w:type="spellEnd"/>
      <w:r w:rsidRPr="00422C29">
        <w:t xml:space="preserve"> space: ITU-R BT.709</w:t>
      </w:r>
    </w:p>
    <w:p w14:paraId="5330303F" w14:textId="77777777" w:rsidR="00A173EB" w:rsidRPr="00E0641F" w:rsidRDefault="00A173EB" w:rsidP="00A173EB">
      <w:pPr>
        <w:rPr>
          <w:highlight w:val="yellow"/>
        </w:rPr>
      </w:pPr>
    </w:p>
    <w:p w14:paraId="7AB7CA02" w14:textId="77777777" w:rsidR="00A173EB" w:rsidRPr="00E0641F" w:rsidRDefault="00A173EB" w:rsidP="00A173EB">
      <w:pPr>
        <w:rPr>
          <w:highlight w:val="yellow"/>
        </w:rPr>
      </w:pPr>
    </w:p>
    <w:p w14:paraId="77CDA8DB" w14:textId="77777777" w:rsidR="00A173EB" w:rsidRDefault="00A173EB" w:rsidP="00A173EB">
      <w:pPr>
        <w:pStyle w:val="Heading3"/>
      </w:pPr>
      <w:r>
        <w:t xml:space="preserve">Repository </w:t>
      </w:r>
    </w:p>
    <w:p w14:paraId="4D3314CB" w14:textId="68F881B3" w:rsidR="00624D6A" w:rsidRDefault="00A173EB" w:rsidP="00624D6A">
      <w:pPr>
        <w:rPr>
          <w:lang w:val="en-US" w:eastAsia="en-US"/>
        </w:rPr>
      </w:pPr>
      <w:r>
        <w:rPr>
          <w:lang w:val="en-US" w:eastAsia="en-US"/>
        </w:rPr>
        <w:t xml:space="preserve">The </w:t>
      </w:r>
      <w:r w:rsidR="00DD4F2B">
        <w:rPr>
          <w:lang w:val="en-US" w:eastAsia="en-US"/>
        </w:rPr>
        <w:t>CS:GO</w:t>
      </w:r>
      <w:r>
        <w:rPr>
          <w:lang w:val="en-US" w:eastAsia="en-US"/>
        </w:rPr>
        <w:t xml:space="preserve"> sequence </w:t>
      </w:r>
      <w:r w:rsidR="006A5C17">
        <w:rPr>
          <w:lang w:val="en-US" w:eastAsia="en-US"/>
        </w:rPr>
        <w:t>provided by</w:t>
      </w:r>
      <w:r w:rsidR="00EF7668">
        <w:rPr>
          <w:lang w:val="en-US" w:eastAsia="en-US"/>
        </w:rPr>
        <w:t xml:space="preserve"> </w:t>
      </w:r>
      <w:r w:rsidR="00C045E1">
        <w:rPr>
          <w:lang w:val="en-US" w:eastAsia="en-US"/>
        </w:rPr>
        <w:t>DERF-</w:t>
      </w:r>
      <w:r w:rsidR="00EF7668">
        <w:rPr>
          <w:lang w:val="en-US" w:eastAsia="en-US"/>
        </w:rPr>
        <w:t xml:space="preserve">Twitch </w:t>
      </w:r>
      <w:r w:rsidR="00624D6A">
        <w:rPr>
          <w:lang w:val="en-US" w:eastAsia="en-US"/>
        </w:rPr>
        <w:t xml:space="preserve">can be downloaded in y4m format at following URL: </w:t>
      </w:r>
      <w:hyperlink r:id="rId27" w:history="1">
        <w:r w:rsidR="00D2239D" w:rsidRPr="00435398">
          <w:rPr>
            <w:rStyle w:val="Hyperlink"/>
            <w:lang w:val="en-US" w:eastAsia="en-US"/>
          </w:rPr>
          <w:t>https://media.xiph.org/video/derf/twitch/y4m/</w:t>
        </w:r>
      </w:hyperlink>
      <w:r w:rsidR="00D2239D">
        <w:rPr>
          <w:lang w:val="en-US" w:eastAsia="en-US"/>
        </w:rPr>
        <w:t xml:space="preserve"> </w:t>
      </w:r>
    </w:p>
    <w:p w14:paraId="3BB1998C" w14:textId="77777777" w:rsidR="00624D6A" w:rsidRPr="00E82180" w:rsidRDefault="00624D6A" w:rsidP="00624D6A">
      <w:pPr>
        <w:rPr>
          <w:lang w:val="en-US" w:eastAsia="en-US"/>
        </w:rPr>
      </w:pPr>
    </w:p>
    <w:p w14:paraId="275C559F" w14:textId="2C8BE77E" w:rsidR="00624D6A" w:rsidRDefault="00624D6A" w:rsidP="00624D6A">
      <w:pPr>
        <w:rPr>
          <w:lang w:val="en-US" w:eastAsia="en-US"/>
        </w:rPr>
      </w:pPr>
      <w:r>
        <w:rPr>
          <w:lang w:val="en-US" w:eastAsia="en-US"/>
        </w:rPr>
        <w:lastRenderedPageBreak/>
        <w:t xml:space="preserve">and can be converted into YUV format with </w:t>
      </w:r>
      <w:proofErr w:type="spellStart"/>
      <w:r>
        <w:rPr>
          <w:lang w:val="en-US" w:eastAsia="en-US"/>
        </w:rPr>
        <w:t>ffmpeg</w:t>
      </w:r>
      <w:proofErr w:type="spellEnd"/>
      <w:r>
        <w:rPr>
          <w:lang w:val="en-US" w:eastAsia="en-US"/>
        </w:rPr>
        <w:t xml:space="preserve"> by using the following exemplary command line:</w:t>
      </w:r>
    </w:p>
    <w:p w14:paraId="1C4D6C5C" w14:textId="77777777" w:rsidR="00624D6A" w:rsidRPr="00D00C86" w:rsidRDefault="00624D6A" w:rsidP="00624D6A">
      <w:pPr>
        <w:jc w:val="center"/>
        <w:rPr>
          <w:rFonts w:asciiTheme="minorHAnsi" w:hAnsiTheme="minorHAnsi"/>
          <w:lang w:val="en-US" w:eastAsia="en-US"/>
        </w:rPr>
      </w:pPr>
      <w:proofErr w:type="spellStart"/>
      <w:r w:rsidRPr="00D00C86">
        <w:rPr>
          <w:rFonts w:asciiTheme="minorHAnsi" w:hAnsiTheme="minorHAnsi"/>
          <w:lang w:val="en-US" w:eastAsia="en-US"/>
        </w:rPr>
        <w:t>ffmpeg</w:t>
      </w:r>
      <w:proofErr w:type="spellEnd"/>
      <w:r w:rsidRPr="00D00C86">
        <w:rPr>
          <w:rFonts w:asciiTheme="minorHAnsi" w:hAnsiTheme="minorHAnsi"/>
          <w:lang w:val="en-US" w:eastAsia="en-US"/>
        </w:rPr>
        <w:t xml:space="preserve"> -</w:t>
      </w:r>
      <w:proofErr w:type="spellStart"/>
      <w:r w:rsidRPr="00D00C86">
        <w:rPr>
          <w:rFonts w:asciiTheme="minorHAnsi" w:hAnsiTheme="minorHAnsi"/>
          <w:lang w:val="en-US" w:eastAsia="en-US"/>
        </w:rPr>
        <w:t>i</w:t>
      </w:r>
      <w:proofErr w:type="spellEnd"/>
      <w:r w:rsidRPr="00D00C86">
        <w:rPr>
          <w:rFonts w:asciiTheme="minorHAnsi" w:hAnsiTheme="minorHAnsi"/>
          <w:lang w:val="en-US" w:eastAsia="en-US"/>
        </w:rPr>
        <w:t xml:space="preserve"> CSGO.y4m </w:t>
      </w:r>
      <w:proofErr w:type="spellStart"/>
      <w:r w:rsidRPr="00D00C86">
        <w:rPr>
          <w:rFonts w:asciiTheme="minorHAnsi" w:hAnsiTheme="minorHAnsi"/>
          <w:lang w:val="en-US" w:eastAsia="en-US"/>
        </w:rPr>
        <w:t>CSGO.yuv</w:t>
      </w:r>
      <w:proofErr w:type="spellEnd"/>
    </w:p>
    <w:p w14:paraId="315CC669" w14:textId="77777777" w:rsidR="00A173EB" w:rsidRPr="00E82180" w:rsidRDefault="00A173EB" w:rsidP="00A173EB">
      <w:pPr>
        <w:rPr>
          <w:lang w:val="en-US" w:eastAsia="en-US"/>
        </w:rPr>
      </w:pPr>
    </w:p>
    <w:p w14:paraId="4F3482DC" w14:textId="77777777" w:rsidR="00A173EB" w:rsidRPr="00426050" w:rsidRDefault="00A173EB" w:rsidP="00A173EB">
      <w:pPr>
        <w:pStyle w:val="Heading3"/>
      </w:pPr>
      <w:r w:rsidRPr="00426050">
        <w:t>Copyright information</w:t>
      </w:r>
    </w:p>
    <w:p w14:paraId="2C8D0E29" w14:textId="38CCF19E" w:rsidR="00A173EB" w:rsidRDefault="00A173EB" w:rsidP="00A173EB">
      <w:pPr>
        <w:rPr>
          <w:lang w:val="en-US"/>
        </w:rPr>
      </w:pPr>
      <w:r w:rsidRPr="00426050">
        <w:rPr>
          <w:lang w:val="en-US"/>
        </w:rPr>
        <w:t xml:space="preserve">The copyright under which the </w:t>
      </w:r>
      <w:proofErr w:type="gramStart"/>
      <w:r w:rsidR="00B91354">
        <w:rPr>
          <w:lang w:val="en-US"/>
        </w:rPr>
        <w:t>CS:GO</w:t>
      </w:r>
      <w:proofErr w:type="gramEnd"/>
      <w:r w:rsidRPr="00426050">
        <w:rPr>
          <w:lang w:val="en-US"/>
        </w:rPr>
        <w:t xml:space="preserve"> video sequence </w:t>
      </w:r>
      <w:r w:rsidR="00EA3577">
        <w:rPr>
          <w:lang w:val="en-US"/>
        </w:rPr>
        <w:t>provided by</w:t>
      </w:r>
      <w:r w:rsidR="00EF7668">
        <w:rPr>
          <w:lang w:val="en-US"/>
        </w:rPr>
        <w:t xml:space="preserve"> </w:t>
      </w:r>
      <w:r w:rsidR="00C045E1">
        <w:rPr>
          <w:lang w:val="en-US"/>
        </w:rPr>
        <w:t>DERF-</w:t>
      </w:r>
      <w:r w:rsidR="00EF7668">
        <w:rPr>
          <w:lang w:val="en-US"/>
        </w:rPr>
        <w:t xml:space="preserve">Twitch </w:t>
      </w:r>
      <w:r w:rsidRPr="00426050">
        <w:rPr>
          <w:lang w:val="en-US"/>
        </w:rPr>
        <w:t xml:space="preserve">is made available </w:t>
      </w:r>
      <w:r>
        <w:rPr>
          <w:lang w:val="en-US"/>
        </w:rPr>
        <w:t xml:space="preserve">can be found </w:t>
      </w:r>
      <w:r w:rsidRPr="00426050">
        <w:rPr>
          <w:lang w:val="en-US"/>
        </w:rPr>
        <w:t>on that</w:t>
      </w:r>
      <w:r>
        <w:rPr>
          <w:lang w:val="en-US"/>
        </w:rPr>
        <w:t xml:space="preserve"> link:</w:t>
      </w:r>
    </w:p>
    <w:p w14:paraId="3A650560" w14:textId="77777777" w:rsidR="00A173EB" w:rsidRPr="00E0641F" w:rsidRDefault="00897599" w:rsidP="00A173EB">
      <w:pPr>
        <w:rPr>
          <w:i/>
          <w:iCs/>
          <w:lang w:val="en-US"/>
        </w:rPr>
      </w:pPr>
      <w:hyperlink r:id="rId28" w:history="1">
        <w:r w:rsidR="00A173EB" w:rsidRPr="00556175">
          <w:rPr>
            <w:rStyle w:val="Hyperlink"/>
            <w:i/>
            <w:iCs/>
            <w:lang w:val="en-US"/>
          </w:rPr>
          <w:t>https://media.xiph.org/video/derf/twitch/copyright.txt</w:t>
        </w:r>
      </w:hyperlink>
      <w:r w:rsidR="00A173EB">
        <w:rPr>
          <w:i/>
          <w:iCs/>
          <w:lang w:val="en-US"/>
        </w:rPr>
        <w:t xml:space="preserve"> </w:t>
      </w:r>
    </w:p>
    <w:p w14:paraId="0F3F4BAA" w14:textId="77777777" w:rsidR="009B008A" w:rsidRPr="009B008A" w:rsidRDefault="009B008A" w:rsidP="009B008A">
      <w:pPr>
        <w:rPr>
          <w:highlight w:val="yellow"/>
          <w:lang w:val="en-US" w:eastAsia="en-US"/>
        </w:rPr>
      </w:pPr>
    </w:p>
    <w:p w14:paraId="01A3AD57" w14:textId="539B17F2" w:rsidR="00836FF6" w:rsidRPr="00422C29" w:rsidRDefault="00836FF6" w:rsidP="00836FF6">
      <w:pPr>
        <w:pStyle w:val="Heading2"/>
      </w:pPr>
      <w:r w:rsidRPr="00422C29">
        <w:t>S</w:t>
      </w:r>
      <w:r w:rsidR="00BE5100" w:rsidRPr="00422C29">
        <w:t>tar</w:t>
      </w:r>
      <w:r w:rsidR="0075623E" w:rsidRPr="00422C29">
        <w:t>C</w:t>
      </w:r>
      <w:r w:rsidR="00BE5100" w:rsidRPr="00422C29">
        <w:t>raft</w:t>
      </w:r>
    </w:p>
    <w:p w14:paraId="4BDE0CAB" w14:textId="77777777" w:rsidR="00C21B91" w:rsidRPr="00DA6DA4" w:rsidRDefault="00C21B91" w:rsidP="00C21B91">
      <w:pPr>
        <w:pStyle w:val="Heading3"/>
      </w:pPr>
      <w:r w:rsidRPr="00DA6DA4">
        <w:t>Introduction</w:t>
      </w:r>
    </w:p>
    <w:p w14:paraId="2098E506" w14:textId="61BE3B0B" w:rsidR="00C21B91" w:rsidRDefault="00C21B91" w:rsidP="00C21B91">
      <w:pPr>
        <w:rPr>
          <w:lang w:val="en-US"/>
        </w:rPr>
      </w:pPr>
      <w:r w:rsidRPr="00426050">
        <w:rPr>
          <w:lang w:val="en-US"/>
        </w:rPr>
        <w:t xml:space="preserve">The </w:t>
      </w:r>
      <w:r>
        <w:rPr>
          <w:lang w:val="en-US"/>
        </w:rPr>
        <w:t>S</w:t>
      </w:r>
      <w:r w:rsidR="00BE5100">
        <w:rPr>
          <w:lang w:val="en-US"/>
        </w:rPr>
        <w:t>tarCraft</w:t>
      </w:r>
      <w:r w:rsidR="0075623E">
        <w:rPr>
          <w:lang w:val="en-US"/>
        </w:rPr>
        <w:t xml:space="preserve"> </w:t>
      </w:r>
      <w:r w:rsidRPr="000B268A">
        <w:rPr>
          <w:lang w:val="en-US"/>
        </w:rPr>
        <w:t>test sequence</w:t>
      </w:r>
      <w:r w:rsidR="00EF7668">
        <w:rPr>
          <w:lang w:val="en-US"/>
        </w:rPr>
        <w:t xml:space="preserve"> from Twitch</w:t>
      </w:r>
      <w:r w:rsidRPr="000B268A">
        <w:rPr>
          <w:lang w:val="en-US"/>
        </w:rPr>
        <w:t xml:space="preserve"> is an extract from a </w:t>
      </w:r>
      <w:r w:rsidRPr="008D0A80">
        <w:rPr>
          <w:lang w:val="en-US"/>
        </w:rPr>
        <w:t xml:space="preserve">famous </w:t>
      </w:r>
      <w:r w:rsidR="00B43AA9" w:rsidRPr="008D0A80">
        <w:rPr>
          <w:lang w:val="en-US"/>
        </w:rPr>
        <w:t xml:space="preserve">Real Time Strategy game </w:t>
      </w:r>
      <w:r w:rsidR="008D0A80" w:rsidRPr="008D0A80">
        <w:rPr>
          <w:lang w:val="en-US"/>
        </w:rPr>
        <w:t>developed and published by Blizzard Entertainment</w:t>
      </w:r>
      <w:r w:rsidR="00403D4A">
        <w:rPr>
          <w:lang w:val="en-US"/>
        </w:rPr>
        <w:t xml:space="preserve"> where players enter a tournament of 5 games</w:t>
      </w:r>
      <w:r w:rsidR="00497180">
        <w:rPr>
          <w:lang w:val="en-US"/>
        </w:rPr>
        <w:t xml:space="preserve"> and chose </w:t>
      </w:r>
      <w:r w:rsidR="00C66E31">
        <w:rPr>
          <w:lang w:val="en-US"/>
        </w:rPr>
        <w:t xml:space="preserve">to play </w:t>
      </w:r>
      <w:r w:rsidR="00497180">
        <w:rPr>
          <w:lang w:val="en-US"/>
        </w:rPr>
        <w:t>one of three alien</w:t>
      </w:r>
      <w:r w:rsidR="00C66E31">
        <w:rPr>
          <w:lang w:val="en-US"/>
        </w:rPr>
        <w:t xml:space="preserve"> categories with distinct characteristic and </w:t>
      </w:r>
      <w:proofErr w:type="spellStart"/>
      <w:r w:rsidR="00C66E31">
        <w:rPr>
          <w:lang w:val="en-US"/>
        </w:rPr>
        <w:t>abilities.</w:t>
      </w:r>
      <w:r w:rsidRPr="00BE5100">
        <w:rPr>
          <w:lang w:val="en-US"/>
        </w:rPr>
        <w:t>The</w:t>
      </w:r>
      <w:proofErr w:type="spellEnd"/>
      <w:r w:rsidRPr="00BE5100">
        <w:rPr>
          <w:lang w:val="en-US"/>
        </w:rPr>
        <w:t xml:space="preserve"> figure xxx shows a screenshot of the </w:t>
      </w:r>
      <w:r w:rsidR="00BE5100" w:rsidRPr="00BE5100">
        <w:rPr>
          <w:lang w:val="en-US"/>
        </w:rPr>
        <w:t>StarCraft</w:t>
      </w:r>
      <w:r w:rsidRPr="00BE5100">
        <w:rPr>
          <w:i/>
          <w:iCs/>
          <w:lang w:val="en-US"/>
        </w:rPr>
        <w:t xml:space="preserve"> </w:t>
      </w:r>
      <w:r w:rsidRPr="00BE5100">
        <w:rPr>
          <w:lang w:val="en-US"/>
        </w:rPr>
        <w:t>test sequence</w:t>
      </w:r>
      <w:r w:rsidR="00C045E1">
        <w:rPr>
          <w:lang w:val="en-US"/>
        </w:rPr>
        <w:t xml:space="preserve"> provided by DERF-Twitch</w:t>
      </w:r>
      <w:r w:rsidRPr="00BE5100">
        <w:rPr>
          <w:lang w:val="en-US"/>
        </w:rPr>
        <w:t>.</w:t>
      </w:r>
      <w:r w:rsidRPr="00426050">
        <w:rPr>
          <w:lang w:val="en-US"/>
        </w:rPr>
        <w:t xml:space="preserve">  </w:t>
      </w:r>
    </w:p>
    <w:p w14:paraId="584BF89F" w14:textId="4AC96CB8" w:rsidR="00836FF6" w:rsidRDefault="00836FF6" w:rsidP="00836FF6">
      <w:pPr>
        <w:rPr>
          <w:highlight w:val="yellow"/>
          <w:lang w:val="en-US" w:eastAsia="en-US"/>
        </w:rPr>
      </w:pPr>
    </w:p>
    <w:p w14:paraId="2C5CA311" w14:textId="7063C7FD" w:rsidR="0075623E" w:rsidRDefault="0075623E" w:rsidP="0075623E">
      <w:pPr>
        <w:jc w:val="center"/>
        <w:rPr>
          <w:highlight w:val="yellow"/>
          <w:lang w:val="en-US" w:eastAsia="en-US"/>
        </w:rPr>
      </w:pPr>
      <w:r>
        <w:rPr>
          <w:noProof/>
        </w:rPr>
        <w:drawing>
          <wp:inline distT="0" distB="0" distL="0" distR="0" wp14:anchorId="3EEBEEF6" wp14:editId="1EE08C0E">
            <wp:extent cx="3595246" cy="2018581"/>
            <wp:effectExtent l="0" t="0" r="5715" b="1270"/>
            <wp:docPr id="2" name="Picture 2" descr="STARC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ARCRAF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29967" cy="2038075"/>
                    </a:xfrm>
                    <a:prstGeom prst="rect">
                      <a:avLst/>
                    </a:prstGeom>
                    <a:noFill/>
                    <a:ln>
                      <a:noFill/>
                    </a:ln>
                  </pic:spPr>
                </pic:pic>
              </a:graphicData>
            </a:graphic>
          </wp:inline>
        </w:drawing>
      </w:r>
    </w:p>
    <w:p w14:paraId="76B86F46" w14:textId="3487C29F" w:rsidR="0075623E" w:rsidRPr="00426050" w:rsidRDefault="0075623E" w:rsidP="0075623E">
      <w:pPr>
        <w:pStyle w:val="TF"/>
      </w:pPr>
      <w:r w:rsidRPr="00426050">
        <w:t xml:space="preserve">Figure xxx: Screenshot of </w:t>
      </w:r>
      <w:r w:rsidR="00A173EB">
        <w:t>S</w:t>
      </w:r>
      <w:r w:rsidR="000125F4">
        <w:t>tarCraft</w:t>
      </w:r>
      <w:r w:rsidRPr="00426050">
        <w:t xml:space="preserve"> test sequence</w:t>
      </w:r>
    </w:p>
    <w:p w14:paraId="3EFC2DEB" w14:textId="77777777" w:rsidR="0075623E" w:rsidRPr="00836FF6" w:rsidRDefault="0075623E" w:rsidP="0075623E">
      <w:pPr>
        <w:jc w:val="center"/>
        <w:rPr>
          <w:highlight w:val="yellow"/>
          <w:lang w:val="en-US" w:eastAsia="en-US"/>
        </w:rPr>
      </w:pPr>
    </w:p>
    <w:p w14:paraId="2963E6C1" w14:textId="77777777" w:rsidR="00A173EB" w:rsidRPr="00906362" w:rsidRDefault="00A173EB" w:rsidP="00A173EB">
      <w:pPr>
        <w:pStyle w:val="Heading3"/>
      </w:pPr>
      <w:r w:rsidRPr="00906362">
        <w:t>Source sequence properties</w:t>
      </w:r>
    </w:p>
    <w:p w14:paraId="7898390D" w14:textId="56221051" w:rsidR="00A173EB" w:rsidRPr="00EB75C4" w:rsidRDefault="00A173EB" w:rsidP="00A173EB">
      <w:pPr>
        <w:rPr>
          <w:lang w:val="en-US"/>
        </w:rPr>
      </w:pPr>
      <w:r w:rsidRPr="00EB75C4">
        <w:rPr>
          <w:lang w:val="en-US"/>
        </w:rPr>
        <w:t xml:space="preserve">The </w:t>
      </w:r>
      <w:r w:rsidR="00EF7668">
        <w:rPr>
          <w:lang w:val="en-US"/>
        </w:rPr>
        <w:t>StarCraft</w:t>
      </w:r>
      <w:r w:rsidRPr="00EB75C4">
        <w:rPr>
          <w:lang w:val="en-US"/>
        </w:rPr>
        <w:t xml:space="preserve"> test sequence </w:t>
      </w:r>
      <w:r w:rsidR="006A5C17">
        <w:rPr>
          <w:lang w:val="en-US"/>
        </w:rPr>
        <w:t>provided by</w:t>
      </w:r>
      <w:r w:rsidR="00EF7668">
        <w:rPr>
          <w:lang w:val="en-US"/>
        </w:rPr>
        <w:t xml:space="preserve"> </w:t>
      </w:r>
      <w:r w:rsidR="00C045E1">
        <w:rPr>
          <w:lang w:val="en-US"/>
        </w:rPr>
        <w:t>DERF-</w:t>
      </w:r>
      <w:r w:rsidR="00EF7668">
        <w:rPr>
          <w:lang w:val="en-US"/>
        </w:rPr>
        <w:t xml:space="preserve">Twitch </w:t>
      </w:r>
      <w:r w:rsidRPr="00EB75C4">
        <w:rPr>
          <w:lang w:val="en-US"/>
        </w:rPr>
        <w:t>has the following properties:</w:t>
      </w:r>
    </w:p>
    <w:p w14:paraId="02D197BF" w14:textId="77777777" w:rsidR="00A173EB" w:rsidRPr="00BE5100" w:rsidRDefault="00A173EB" w:rsidP="00A173EB">
      <w:pPr>
        <w:pStyle w:val="ListParagraph"/>
        <w:numPr>
          <w:ilvl w:val="0"/>
          <w:numId w:val="3"/>
        </w:numPr>
      </w:pPr>
      <w:r w:rsidRPr="00BE5100">
        <w:t>Resolution: 1920 x1080</w:t>
      </w:r>
    </w:p>
    <w:p w14:paraId="3DB71CC7" w14:textId="77777777" w:rsidR="00A173EB" w:rsidRPr="00BE5100" w:rsidRDefault="00A173EB" w:rsidP="00A173EB">
      <w:pPr>
        <w:pStyle w:val="ListParagraph"/>
        <w:numPr>
          <w:ilvl w:val="0"/>
          <w:numId w:val="3"/>
        </w:numPr>
      </w:pPr>
      <w:r w:rsidRPr="00BE5100">
        <w:t>Scan: Progressive</w:t>
      </w:r>
    </w:p>
    <w:p w14:paraId="34D7E672" w14:textId="77777777" w:rsidR="00A173EB" w:rsidRPr="00BE5100" w:rsidRDefault="00A173EB" w:rsidP="00A173EB">
      <w:pPr>
        <w:pStyle w:val="ListParagraph"/>
        <w:numPr>
          <w:ilvl w:val="0"/>
          <w:numId w:val="3"/>
        </w:numPr>
      </w:pPr>
      <w:r w:rsidRPr="00BE5100">
        <w:t>Frame rate: 60 fps</w:t>
      </w:r>
    </w:p>
    <w:p w14:paraId="59B08053" w14:textId="77777777" w:rsidR="00A173EB" w:rsidRPr="00BE5100" w:rsidRDefault="00A173EB" w:rsidP="00A173EB">
      <w:pPr>
        <w:pStyle w:val="ListParagraph"/>
        <w:numPr>
          <w:ilvl w:val="0"/>
          <w:numId w:val="3"/>
        </w:numPr>
      </w:pPr>
      <w:r w:rsidRPr="00BE5100">
        <w:t>Bit depth: 8-bit</w:t>
      </w:r>
    </w:p>
    <w:p w14:paraId="6337D2FB" w14:textId="77777777" w:rsidR="00A173EB" w:rsidRPr="0013448F" w:rsidRDefault="00A173EB" w:rsidP="00A173EB">
      <w:pPr>
        <w:pStyle w:val="ListParagraph"/>
        <w:numPr>
          <w:ilvl w:val="0"/>
          <w:numId w:val="3"/>
        </w:numPr>
      </w:pPr>
      <w:r w:rsidRPr="0013448F">
        <w:t>Length: 600 frames (10s)</w:t>
      </w:r>
    </w:p>
    <w:p w14:paraId="6FA5D76C" w14:textId="7EE3F125" w:rsidR="00A173EB" w:rsidRPr="0013448F" w:rsidRDefault="00422C29" w:rsidP="00A173EB">
      <w:pPr>
        <w:pStyle w:val="ListParagraph"/>
        <w:numPr>
          <w:ilvl w:val="0"/>
          <w:numId w:val="3"/>
        </w:numPr>
      </w:pPr>
      <w:r w:rsidRPr="0013448F">
        <w:t>Color</w:t>
      </w:r>
      <w:r w:rsidR="00A173EB" w:rsidRPr="0013448F">
        <w:t xml:space="preserve"> format: 4:2:0</w:t>
      </w:r>
    </w:p>
    <w:p w14:paraId="48464E2F" w14:textId="77777777" w:rsidR="00A173EB" w:rsidRPr="0013448F" w:rsidRDefault="00A173EB" w:rsidP="00A173EB">
      <w:pPr>
        <w:pStyle w:val="ListParagraph"/>
        <w:numPr>
          <w:ilvl w:val="0"/>
          <w:numId w:val="3"/>
        </w:numPr>
      </w:pPr>
      <w:proofErr w:type="spellStart"/>
      <w:r w:rsidRPr="0013448F">
        <w:t>Colour</w:t>
      </w:r>
      <w:proofErr w:type="spellEnd"/>
      <w:r w:rsidRPr="0013448F">
        <w:t xml:space="preserve"> Components: </w:t>
      </w:r>
      <w:proofErr w:type="spellStart"/>
      <w:r w:rsidRPr="0013448F">
        <w:t>Y’CbCr</w:t>
      </w:r>
      <w:proofErr w:type="spellEnd"/>
    </w:p>
    <w:p w14:paraId="4C3235F8" w14:textId="77777777" w:rsidR="00A173EB" w:rsidRPr="0013448F" w:rsidRDefault="00A173EB" w:rsidP="00A173EB">
      <w:pPr>
        <w:pStyle w:val="ListParagraph"/>
        <w:numPr>
          <w:ilvl w:val="0"/>
          <w:numId w:val="3"/>
        </w:numPr>
      </w:pPr>
      <w:proofErr w:type="spellStart"/>
      <w:r w:rsidRPr="0013448F">
        <w:t>Colour</w:t>
      </w:r>
      <w:proofErr w:type="spellEnd"/>
      <w:r w:rsidRPr="0013448F">
        <w:t xml:space="preserve"> space: ITU-R BT.709</w:t>
      </w:r>
    </w:p>
    <w:p w14:paraId="3D4D3D37" w14:textId="77777777" w:rsidR="00A173EB" w:rsidRPr="00E0641F" w:rsidRDefault="00A173EB" w:rsidP="00A173EB">
      <w:pPr>
        <w:rPr>
          <w:highlight w:val="yellow"/>
        </w:rPr>
      </w:pPr>
    </w:p>
    <w:p w14:paraId="573243D1" w14:textId="77777777" w:rsidR="00A173EB" w:rsidRPr="00E0641F" w:rsidRDefault="00A173EB" w:rsidP="00A173EB">
      <w:pPr>
        <w:rPr>
          <w:highlight w:val="yellow"/>
        </w:rPr>
      </w:pPr>
    </w:p>
    <w:p w14:paraId="3E6084CA" w14:textId="77777777" w:rsidR="00A173EB" w:rsidRDefault="00A173EB" w:rsidP="00A173EB">
      <w:pPr>
        <w:pStyle w:val="Heading3"/>
      </w:pPr>
      <w:r>
        <w:t xml:space="preserve">Repository </w:t>
      </w:r>
    </w:p>
    <w:p w14:paraId="5B60E3D2" w14:textId="77777777" w:rsidR="0013448F" w:rsidRDefault="00A173EB" w:rsidP="0013448F">
      <w:pPr>
        <w:rPr>
          <w:lang w:val="en-US" w:eastAsia="en-US"/>
        </w:rPr>
      </w:pPr>
      <w:r>
        <w:rPr>
          <w:lang w:val="en-US" w:eastAsia="en-US"/>
        </w:rPr>
        <w:t xml:space="preserve">The </w:t>
      </w:r>
      <w:r w:rsidR="000125F4">
        <w:rPr>
          <w:lang w:val="en-US" w:eastAsia="en-US"/>
        </w:rPr>
        <w:t>StarCraft</w:t>
      </w:r>
      <w:r>
        <w:rPr>
          <w:lang w:val="en-US" w:eastAsia="en-US"/>
        </w:rPr>
        <w:t xml:space="preserve"> sequence</w:t>
      </w:r>
      <w:r w:rsidR="00EA3577">
        <w:rPr>
          <w:lang w:val="en-US" w:eastAsia="en-US"/>
        </w:rPr>
        <w:t xml:space="preserve"> provided by </w:t>
      </w:r>
      <w:proofErr w:type="spellStart"/>
      <w:r w:rsidR="00C045E1">
        <w:rPr>
          <w:lang w:val="en-US" w:eastAsia="en-US"/>
        </w:rPr>
        <w:t>Derf</w:t>
      </w:r>
      <w:proofErr w:type="spellEnd"/>
      <w:r w:rsidR="00C045E1">
        <w:rPr>
          <w:lang w:val="en-US" w:eastAsia="en-US"/>
        </w:rPr>
        <w:t>-</w:t>
      </w:r>
      <w:r w:rsidR="00A84432">
        <w:rPr>
          <w:lang w:val="en-US" w:eastAsia="en-US"/>
        </w:rPr>
        <w:t>T</w:t>
      </w:r>
      <w:r w:rsidR="00EF7668">
        <w:rPr>
          <w:lang w:val="en-US" w:eastAsia="en-US"/>
        </w:rPr>
        <w:t xml:space="preserve">witch </w:t>
      </w:r>
      <w:r w:rsidR="00D2239D">
        <w:rPr>
          <w:lang w:val="en-US" w:eastAsia="en-US"/>
        </w:rPr>
        <w:t xml:space="preserve">can be downloaded in y4m format at following URL: </w:t>
      </w:r>
      <w:hyperlink r:id="rId30" w:history="1">
        <w:r w:rsidR="0013448F" w:rsidRPr="00435398">
          <w:rPr>
            <w:rStyle w:val="Hyperlink"/>
            <w:lang w:val="en-US" w:eastAsia="en-US"/>
          </w:rPr>
          <w:t>https://media.xiph.org/video/derf/twitch/y4m/</w:t>
        </w:r>
      </w:hyperlink>
      <w:r w:rsidR="0013448F">
        <w:rPr>
          <w:lang w:val="en-US" w:eastAsia="en-US"/>
        </w:rPr>
        <w:t xml:space="preserve"> </w:t>
      </w:r>
    </w:p>
    <w:p w14:paraId="5CF40EF1" w14:textId="37CC3680" w:rsidR="00D2239D" w:rsidRPr="00E82180" w:rsidRDefault="00D2239D" w:rsidP="00D2239D">
      <w:pPr>
        <w:rPr>
          <w:lang w:val="en-US" w:eastAsia="en-US"/>
        </w:rPr>
      </w:pPr>
      <w:r>
        <w:rPr>
          <w:lang w:val="en-US" w:eastAsia="en-US"/>
        </w:rPr>
        <w:t xml:space="preserve"> </w:t>
      </w:r>
    </w:p>
    <w:p w14:paraId="19EE21EC" w14:textId="77777777" w:rsidR="00D2239D" w:rsidRDefault="00D2239D" w:rsidP="00D2239D">
      <w:pPr>
        <w:rPr>
          <w:lang w:val="en-US" w:eastAsia="en-US"/>
        </w:rPr>
      </w:pPr>
      <w:r>
        <w:rPr>
          <w:lang w:val="en-US" w:eastAsia="en-US"/>
        </w:rPr>
        <w:t xml:space="preserve">and can be converted into YUV format with </w:t>
      </w:r>
      <w:proofErr w:type="spellStart"/>
      <w:r>
        <w:rPr>
          <w:lang w:val="en-US" w:eastAsia="en-US"/>
        </w:rPr>
        <w:t>ffmpeg</w:t>
      </w:r>
      <w:proofErr w:type="spellEnd"/>
      <w:r>
        <w:rPr>
          <w:lang w:val="en-US" w:eastAsia="en-US"/>
        </w:rPr>
        <w:t xml:space="preserve"> by using the following exemplary command line:</w:t>
      </w:r>
    </w:p>
    <w:p w14:paraId="5F982390" w14:textId="77777777" w:rsidR="00D2239D" w:rsidRPr="00D00C86" w:rsidRDefault="00D2239D" w:rsidP="00D2239D">
      <w:pPr>
        <w:jc w:val="center"/>
        <w:rPr>
          <w:rFonts w:asciiTheme="minorHAnsi" w:hAnsiTheme="minorHAnsi"/>
          <w:lang w:val="en-US" w:eastAsia="en-US"/>
        </w:rPr>
      </w:pPr>
      <w:proofErr w:type="spellStart"/>
      <w:r w:rsidRPr="00D00C86">
        <w:rPr>
          <w:rFonts w:asciiTheme="minorHAnsi" w:hAnsiTheme="minorHAnsi"/>
          <w:lang w:val="en-US" w:eastAsia="en-US"/>
        </w:rPr>
        <w:t>ffmpeg</w:t>
      </w:r>
      <w:proofErr w:type="spellEnd"/>
      <w:r w:rsidRPr="00D00C86">
        <w:rPr>
          <w:rFonts w:asciiTheme="minorHAnsi" w:hAnsiTheme="minorHAnsi"/>
          <w:lang w:val="en-US" w:eastAsia="en-US"/>
        </w:rPr>
        <w:t xml:space="preserve"> -</w:t>
      </w:r>
      <w:proofErr w:type="spellStart"/>
      <w:r w:rsidRPr="00D00C86">
        <w:rPr>
          <w:rFonts w:asciiTheme="minorHAnsi" w:hAnsiTheme="minorHAnsi"/>
          <w:lang w:val="en-US" w:eastAsia="en-US"/>
        </w:rPr>
        <w:t>i</w:t>
      </w:r>
      <w:proofErr w:type="spellEnd"/>
      <w:r w:rsidRPr="00D00C86">
        <w:rPr>
          <w:rFonts w:asciiTheme="minorHAnsi" w:hAnsiTheme="minorHAnsi"/>
          <w:lang w:val="en-US" w:eastAsia="en-US"/>
        </w:rPr>
        <w:t xml:space="preserve"> CSGO.y4m </w:t>
      </w:r>
      <w:proofErr w:type="spellStart"/>
      <w:r w:rsidRPr="00D00C86">
        <w:rPr>
          <w:rFonts w:asciiTheme="minorHAnsi" w:hAnsiTheme="minorHAnsi"/>
          <w:lang w:val="en-US" w:eastAsia="en-US"/>
        </w:rPr>
        <w:t>CSGO.yuv</w:t>
      </w:r>
      <w:proofErr w:type="spellEnd"/>
    </w:p>
    <w:p w14:paraId="6A8F3714" w14:textId="6A993A6E" w:rsidR="00D2239D" w:rsidRPr="00D00C86" w:rsidRDefault="00D2239D" w:rsidP="00D2239D">
      <w:pPr>
        <w:rPr>
          <w:rFonts w:asciiTheme="minorHAnsi" w:hAnsiTheme="minorHAnsi"/>
          <w:lang w:val="en-US" w:eastAsia="en-US"/>
        </w:rPr>
      </w:pPr>
    </w:p>
    <w:p w14:paraId="44BE02EF" w14:textId="77777777" w:rsidR="00A173EB" w:rsidRPr="00426050" w:rsidRDefault="00A173EB" w:rsidP="00A173EB">
      <w:pPr>
        <w:pStyle w:val="Heading3"/>
      </w:pPr>
      <w:r w:rsidRPr="00426050">
        <w:t>Copyright information</w:t>
      </w:r>
    </w:p>
    <w:p w14:paraId="4883518E" w14:textId="3E193DF2" w:rsidR="00A173EB" w:rsidRDefault="00A173EB" w:rsidP="00A173EB">
      <w:pPr>
        <w:rPr>
          <w:lang w:val="en-US"/>
        </w:rPr>
      </w:pPr>
      <w:r w:rsidRPr="00426050">
        <w:rPr>
          <w:lang w:val="en-US"/>
        </w:rPr>
        <w:t xml:space="preserve">The copyright under which the </w:t>
      </w:r>
      <w:r w:rsidR="000125F4">
        <w:rPr>
          <w:lang w:val="en-US"/>
        </w:rPr>
        <w:t>StarCraft</w:t>
      </w:r>
      <w:r w:rsidRPr="00426050">
        <w:rPr>
          <w:lang w:val="en-US"/>
        </w:rPr>
        <w:t xml:space="preserve"> video sequence </w:t>
      </w:r>
      <w:r w:rsidR="00EA3577">
        <w:rPr>
          <w:lang w:val="en-US"/>
        </w:rPr>
        <w:t>provided by</w:t>
      </w:r>
      <w:r w:rsidR="00EF7668">
        <w:rPr>
          <w:lang w:val="en-US"/>
        </w:rPr>
        <w:t xml:space="preserve"> </w:t>
      </w:r>
      <w:r w:rsidR="00C045E1">
        <w:rPr>
          <w:lang w:val="en-US"/>
        </w:rPr>
        <w:t>DERF-</w:t>
      </w:r>
      <w:r w:rsidR="00EF7668">
        <w:rPr>
          <w:lang w:val="en-US"/>
        </w:rPr>
        <w:t xml:space="preserve">Twitch </w:t>
      </w:r>
      <w:r w:rsidRPr="00426050">
        <w:rPr>
          <w:lang w:val="en-US"/>
        </w:rPr>
        <w:t xml:space="preserve">is made available </w:t>
      </w:r>
      <w:r w:rsidR="000125F4">
        <w:rPr>
          <w:lang w:val="en-US"/>
        </w:rPr>
        <w:t xml:space="preserve">can be found </w:t>
      </w:r>
      <w:r w:rsidRPr="00426050">
        <w:rPr>
          <w:lang w:val="en-US"/>
        </w:rPr>
        <w:t>on that</w:t>
      </w:r>
      <w:r>
        <w:rPr>
          <w:lang w:val="en-US"/>
        </w:rPr>
        <w:t xml:space="preserve"> link:</w:t>
      </w:r>
    </w:p>
    <w:p w14:paraId="3009F860" w14:textId="77777777" w:rsidR="0013448F" w:rsidRPr="00E0641F" w:rsidRDefault="0013448F" w:rsidP="0013448F">
      <w:pPr>
        <w:rPr>
          <w:i/>
          <w:iCs/>
          <w:lang w:val="en-US"/>
        </w:rPr>
      </w:pPr>
      <w:hyperlink r:id="rId31" w:history="1">
        <w:r w:rsidRPr="00556175">
          <w:rPr>
            <w:rStyle w:val="Hyperlink"/>
            <w:i/>
            <w:iCs/>
            <w:lang w:val="en-US"/>
          </w:rPr>
          <w:t>https://media.xiph.org/video/derf/twitch/copyright.txt</w:t>
        </w:r>
      </w:hyperlink>
      <w:r>
        <w:rPr>
          <w:i/>
          <w:iCs/>
          <w:lang w:val="en-US"/>
        </w:rPr>
        <w:t xml:space="preserve"> </w:t>
      </w:r>
    </w:p>
    <w:p w14:paraId="4265086E" w14:textId="6AA2663A" w:rsidR="00EA55DA" w:rsidRDefault="00EA55DA" w:rsidP="001B51E3">
      <w:pPr>
        <w:ind w:left="284"/>
        <w:rPr>
          <w:i/>
          <w:iCs/>
          <w:highlight w:val="yellow"/>
          <w:lang w:val="en-US"/>
        </w:rPr>
      </w:pPr>
    </w:p>
    <w:p w14:paraId="7338ADE3" w14:textId="1B02DA42" w:rsidR="00EA55DA" w:rsidRPr="0074334A" w:rsidRDefault="0074334A" w:rsidP="0074334A">
      <w:pPr>
        <w:pStyle w:val="Heading1"/>
      </w:pPr>
      <w:r w:rsidRPr="0074334A">
        <w:t>References</w:t>
      </w:r>
    </w:p>
    <w:p w14:paraId="7BEA6A29" w14:textId="387C2B25" w:rsidR="0074334A" w:rsidRPr="0074334A" w:rsidRDefault="0074334A" w:rsidP="0074334A">
      <w:pPr>
        <w:rPr>
          <w:i/>
          <w:iCs/>
          <w:sz w:val="20"/>
          <w:szCs w:val="20"/>
          <w:lang w:val="en-US"/>
        </w:rPr>
      </w:pPr>
      <w:r w:rsidRPr="0074334A">
        <w:rPr>
          <w:lang w:val="en-US" w:eastAsia="en-US"/>
        </w:rPr>
        <w:t>[1</w:t>
      </w:r>
      <w:r w:rsidRPr="0074334A">
        <w:rPr>
          <w:lang w:val="en-US"/>
        </w:rPr>
        <w:t xml:space="preserve">] N. Barman, S. </w:t>
      </w:r>
      <w:proofErr w:type="spellStart"/>
      <w:r w:rsidRPr="0074334A">
        <w:rPr>
          <w:lang w:val="en-US"/>
        </w:rPr>
        <w:t>Zadtootaghaj</w:t>
      </w:r>
      <w:proofErr w:type="spellEnd"/>
      <w:r w:rsidRPr="0074334A">
        <w:rPr>
          <w:lang w:val="en-US"/>
        </w:rPr>
        <w:t xml:space="preserve">, S. Schmidt, M. G. Martini and S. </w:t>
      </w:r>
      <w:proofErr w:type="spellStart"/>
      <w:r w:rsidRPr="0074334A">
        <w:rPr>
          <w:lang w:val="en-US"/>
        </w:rPr>
        <w:t>Möller</w:t>
      </w:r>
      <w:proofErr w:type="spellEnd"/>
      <w:r w:rsidRPr="0074334A">
        <w:rPr>
          <w:lang w:val="en-US"/>
        </w:rPr>
        <w:t>, "</w:t>
      </w:r>
      <w:proofErr w:type="spellStart"/>
      <w:r w:rsidRPr="0074334A">
        <w:rPr>
          <w:lang w:val="en-US"/>
        </w:rPr>
        <w:t>GamingVideoSET</w:t>
      </w:r>
      <w:proofErr w:type="spellEnd"/>
      <w:r w:rsidRPr="0074334A">
        <w:rPr>
          <w:lang w:val="en-US"/>
        </w:rPr>
        <w:t>: A Dataset for Gaming Video Streaming Applications," 2018 16th Annual Workshop on Network and Systems Support for Games (</w:t>
      </w:r>
      <w:proofErr w:type="spellStart"/>
      <w:r w:rsidRPr="0074334A">
        <w:rPr>
          <w:lang w:val="en-US"/>
        </w:rPr>
        <w:t>NetGames</w:t>
      </w:r>
      <w:proofErr w:type="spellEnd"/>
      <w:r w:rsidRPr="0074334A">
        <w:rPr>
          <w:lang w:val="en-US"/>
        </w:rPr>
        <w:t>), Amsterdam, Netherlands, 2018, pp. 1-6. DOI: 10.1109/NetGames.2018.8463362</w:t>
      </w:r>
    </w:p>
    <w:p w14:paraId="577BE852" w14:textId="6AF79E2E" w:rsidR="0074334A" w:rsidRPr="0074334A" w:rsidRDefault="0074334A" w:rsidP="0074334A">
      <w:pPr>
        <w:rPr>
          <w:lang w:val="en-US" w:eastAsia="en-US"/>
        </w:rPr>
      </w:pPr>
    </w:p>
    <w:p w14:paraId="5F643C92" w14:textId="48D7525E" w:rsidR="0074334A" w:rsidRPr="0074334A" w:rsidRDefault="0074334A" w:rsidP="0074334A">
      <w:pPr>
        <w:rPr>
          <w:lang w:val="en-US" w:eastAsia="en-US"/>
        </w:rPr>
      </w:pPr>
      <w:r w:rsidRPr="0074334A">
        <w:rPr>
          <w:lang w:val="en-US" w:eastAsia="en-US"/>
        </w:rPr>
        <w:t>[2]</w:t>
      </w:r>
      <w:r w:rsidRPr="0074334A">
        <w:rPr>
          <w:sz w:val="20"/>
          <w:szCs w:val="20"/>
          <w:lang w:val="en-US"/>
        </w:rPr>
        <w:t xml:space="preserve"> </w:t>
      </w:r>
      <w:r w:rsidRPr="0074334A">
        <w:rPr>
          <w:lang w:val="en-US" w:eastAsia="en-US"/>
        </w:rPr>
        <w:t xml:space="preserve">N. Barman, S. Schmidt, S. </w:t>
      </w:r>
      <w:proofErr w:type="spellStart"/>
      <w:r w:rsidRPr="0074334A">
        <w:rPr>
          <w:lang w:val="en-US" w:eastAsia="en-US"/>
        </w:rPr>
        <w:t>Zadtootaghaj</w:t>
      </w:r>
      <w:proofErr w:type="spellEnd"/>
      <w:r w:rsidRPr="0074334A">
        <w:rPr>
          <w:lang w:val="en-US" w:eastAsia="en-US"/>
        </w:rPr>
        <w:t xml:space="preserve">, M. G. Martini, and S. </w:t>
      </w:r>
      <w:proofErr w:type="spellStart"/>
      <w:r w:rsidRPr="0074334A">
        <w:rPr>
          <w:lang w:val="en-US" w:eastAsia="en-US"/>
        </w:rPr>
        <w:t>Möller</w:t>
      </w:r>
      <w:proofErr w:type="spellEnd"/>
      <w:r w:rsidRPr="0074334A">
        <w:rPr>
          <w:lang w:val="en-US" w:eastAsia="en-US"/>
        </w:rPr>
        <w:t xml:space="preserve">. 2018. An Evaluation of Video Quality Assessment Metrics for Passive Gaming Video Streaming. In Proceedings of the 23rd Packet Video Workshop (PV '18). </w:t>
      </w:r>
      <w:proofErr w:type="gramStart"/>
      <w:r w:rsidRPr="0074334A">
        <w:rPr>
          <w:lang w:val="en-US" w:eastAsia="en-US"/>
        </w:rPr>
        <w:t>ACM,  Amsterdam</w:t>
      </w:r>
      <w:proofErr w:type="gramEnd"/>
      <w:r w:rsidRPr="0074334A">
        <w:rPr>
          <w:lang w:val="en-US" w:eastAsia="en-US"/>
        </w:rPr>
        <w:t>, Netherlands, 2018, pp. 7-12. DOI: https://doi.org/10.1145/3210424.3210434</w:t>
      </w:r>
    </w:p>
    <w:p w14:paraId="50C6D90E" w14:textId="237489CD" w:rsidR="0074334A" w:rsidRDefault="0074334A" w:rsidP="0074334A">
      <w:pPr>
        <w:rPr>
          <w:highlight w:val="yellow"/>
          <w:lang w:val="en-US" w:eastAsia="en-US"/>
        </w:rPr>
      </w:pPr>
    </w:p>
    <w:p w14:paraId="5C85740F" w14:textId="77777777" w:rsidR="0074334A" w:rsidRPr="0074334A" w:rsidRDefault="0074334A" w:rsidP="0074334A">
      <w:pPr>
        <w:rPr>
          <w:highlight w:val="yellow"/>
          <w:lang w:val="en-US" w:eastAsia="en-US"/>
        </w:rPr>
      </w:pPr>
    </w:p>
    <w:p w14:paraId="4D2585AA" w14:textId="77777777" w:rsidR="0074334A" w:rsidRPr="0074334A" w:rsidRDefault="0074334A" w:rsidP="0074334A">
      <w:pPr>
        <w:rPr>
          <w:highlight w:val="yellow"/>
          <w:lang w:val="en-US"/>
        </w:rPr>
      </w:pPr>
    </w:p>
    <w:sectPr w:rsidR="0074334A" w:rsidRPr="0074334A" w:rsidSect="00E72D76">
      <w:headerReference w:type="even" r:id="rId32"/>
      <w:headerReference w:type="default" r:id="rId33"/>
      <w:footerReference w:type="default" r:id="rId3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8AFD0" w14:textId="77777777" w:rsidR="000A252B" w:rsidRDefault="000A252B">
      <w:r>
        <w:separator/>
      </w:r>
    </w:p>
  </w:endnote>
  <w:endnote w:type="continuationSeparator" w:id="0">
    <w:p w14:paraId="5E34C395" w14:textId="77777777" w:rsidR="000A252B" w:rsidRDefault="000A252B">
      <w:r>
        <w:continuationSeparator/>
      </w:r>
    </w:p>
  </w:endnote>
  <w:endnote w:type="continuationNotice" w:id="1">
    <w:p w14:paraId="6D4EED97" w14:textId="77777777" w:rsidR="00190951" w:rsidRDefault="00190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726C5" w14:textId="77777777" w:rsidR="001752F1" w:rsidRDefault="001752F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1BB0C" w14:textId="77777777" w:rsidR="000A252B" w:rsidRDefault="000A252B">
      <w:r>
        <w:separator/>
      </w:r>
    </w:p>
  </w:footnote>
  <w:footnote w:type="continuationSeparator" w:id="0">
    <w:p w14:paraId="5B521FFE" w14:textId="77777777" w:rsidR="000A252B" w:rsidRDefault="000A252B">
      <w:r>
        <w:continuationSeparator/>
      </w:r>
    </w:p>
  </w:footnote>
  <w:footnote w:type="continuationNotice" w:id="1">
    <w:p w14:paraId="6EDA67B0" w14:textId="77777777" w:rsidR="00190951" w:rsidRDefault="001909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152B9" w14:textId="77777777" w:rsidR="001752F1" w:rsidRDefault="001752F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1FA98" w14:textId="77777777" w:rsidR="00D429EA" w:rsidRPr="00D429EA" w:rsidRDefault="00D429EA" w:rsidP="00D429EA">
    <w:pPr>
      <w:tabs>
        <w:tab w:val="right" w:pos="9355"/>
      </w:tabs>
      <w:rPr>
        <w:rFonts w:ascii="Arial" w:hAnsi="Arial" w:cs="Arial"/>
        <w:b/>
        <w:bCs/>
        <w:i/>
        <w:lang w:val="en-US"/>
      </w:rPr>
    </w:pPr>
    <w:r w:rsidRPr="00D429EA">
      <w:rPr>
        <w:rFonts w:ascii="Arial" w:eastAsia="SimSun" w:hAnsi="Arial" w:cs="Arial"/>
        <w:b/>
        <w:bCs/>
        <w:sz w:val="22"/>
        <w:lang w:val="de-DE"/>
      </w:rPr>
      <w:t xml:space="preserve">SA4-e (AH) Video SWG </w:t>
    </w:r>
    <w:proofErr w:type="spellStart"/>
    <w:r w:rsidRPr="00D429EA">
      <w:rPr>
        <w:rFonts w:ascii="Arial" w:eastAsia="SimSun" w:hAnsi="Arial" w:cs="Arial"/>
        <w:b/>
        <w:bCs/>
        <w:sz w:val="22"/>
        <w:lang w:val="de-DE"/>
      </w:rPr>
      <w:t>post</w:t>
    </w:r>
    <w:proofErr w:type="spellEnd"/>
    <w:r w:rsidRPr="00D429EA">
      <w:rPr>
        <w:rFonts w:ascii="Arial" w:eastAsia="SimSun" w:hAnsi="Arial" w:cs="Arial"/>
        <w:b/>
        <w:bCs/>
        <w:sz w:val="22"/>
        <w:lang w:val="de-DE"/>
      </w:rPr>
      <w:t xml:space="preserve"> 110-e (2020-09-14 - Online)</w:t>
    </w:r>
    <w:r w:rsidRPr="00D429EA">
      <w:rPr>
        <w:rFonts w:ascii="Arial" w:hAnsi="Arial" w:cs="Arial"/>
        <w:b/>
        <w:bCs/>
        <w:lang w:val="en-US"/>
      </w:rPr>
      <w:tab/>
    </w:r>
    <w:r w:rsidRPr="00D429EA">
      <w:rPr>
        <w:rFonts w:ascii="Arial" w:hAnsi="Arial" w:cs="Arial"/>
        <w:b/>
        <w:bCs/>
        <w:i/>
        <w:noProof/>
        <w:sz w:val="28"/>
        <w:lang w:val="en-US"/>
      </w:rPr>
      <w:t>S4aV200542</w:t>
    </w:r>
  </w:p>
  <w:p w14:paraId="7BF74D5E" w14:textId="728BAF5A" w:rsidR="00D429EA" w:rsidRPr="00D429EA" w:rsidRDefault="00D429EA" w:rsidP="00D429EA">
    <w:pPr>
      <w:widowControl w:val="0"/>
      <w:tabs>
        <w:tab w:val="right" w:pos="9360"/>
      </w:tabs>
      <w:spacing w:after="120" w:line="240" w:lineRule="atLeast"/>
      <w:rPr>
        <w:rFonts w:ascii="Arial" w:eastAsia="SimSun" w:hAnsi="Arial" w:cs="Arial"/>
        <w:b/>
        <w:bCs/>
        <w:sz w:val="22"/>
        <w:lang w:val="en-US" w:eastAsia="zh-CN"/>
      </w:rPr>
    </w:pPr>
    <w:r w:rsidRPr="00D429EA">
      <w:rPr>
        <w:rFonts w:ascii="Arial" w:eastAsia="SimSun" w:hAnsi="Arial" w:cs="Arial"/>
        <w:b/>
        <w:bCs/>
        <w:sz w:val="22"/>
        <w:lang w:val="en-US" w:eastAsia="zh-CN"/>
      </w:rPr>
      <w:t>29</w:t>
    </w:r>
    <w:proofErr w:type="gramStart"/>
    <w:r w:rsidRPr="00D429EA">
      <w:rPr>
        <w:rFonts w:ascii="Arial" w:eastAsia="SimSun" w:hAnsi="Arial" w:cs="Arial"/>
        <w:b/>
        <w:bCs/>
        <w:sz w:val="22"/>
        <w:vertAlign w:val="superscript"/>
        <w:lang w:val="en-US" w:eastAsia="zh-CN"/>
      </w:rPr>
      <w:t>th</w:t>
    </w:r>
    <w:r w:rsidRPr="00D429EA">
      <w:rPr>
        <w:rFonts w:ascii="Arial" w:eastAsia="SimSun" w:hAnsi="Arial" w:cs="Arial"/>
        <w:b/>
        <w:bCs/>
        <w:sz w:val="22"/>
        <w:lang w:val="en-US" w:eastAsia="zh-CN"/>
      </w:rPr>
      <w:t xml:space="preserve">  September</w:t>
    </w:r>
    <w:proofErr w:type="gramEnd"/>
    <w:r w:rsidRPr="00D429EA">
      <w:rPr>
        <w:rFonts w:ascii="Arial" w:eastAsia="SimSun" w:hAnsi="Arial" w:cs="Arial"/>
        <w:b/>
        <w:bCs/>
        <w:sz w:val="22"/>
        <w:lang w:val="en-US" w:eastAsia="zh-CN"/>
      </w:rPr>
      <w:t xml:space="preserve"> 2020</w:t>
    </w:r>
  </w:p>
  <w:p w14:paraId="366FB9CC" w14:textId="77777777" w:rsidR="00D429EA" w:rsidRDefault="00D42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CABC"/>
      </v:shape>
    </w:pict>
  </w:numPicBullet>
  <w:numPicBullet w:numPicBulletId="1">
    <w:pict>
      <v:shape id="_x0000_i1027" type="#_x0000_t75" style="width:26.5pt;height:54.35pt" o:bullet="t">
        <v:imagedata r:id="rId2" o:title="artE168"/>
      </v:shape>
    </w:pict>
  </w:numPicBullet>
  <w:abstractNum w:abstractNumId="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AE23CF"/>
    <w:multiLevelType w:val="hybridMultilevel"/>
    <w:tmpl w:val="FEA6E8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 w:numId="4">
    <w:abstractNumId w:val="2"/>
  </w:num>
  <w:num w:numId="5">
    <w:abstractNumId w:val="2"/>
  </w:num>
  <w:num w:numId="6">
    <w:abstractNumId w:val="2"/>
  </w:num>
  <w:num w:numId="7">
    <w:abstractNumId w:val="2"/>
  </w:num>
  <w:num w:numId="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5F4"/>
    <w:rsid w:val="00012D44"/>
    <w:rsid w:val="00015592"/>
    <w:rsid w:val="00015972"/>
    <w:rsid w:val="00015CF3"/>
    <w:rsid w:val="000160AF"/>
    <w:rsid w:val="0001676D"/>
    <w:rsid w:val="00016AFC"/>
    <w:rsid w:val="00017819"/>
    <w:rsid w:val="000202FD"/>
    <w:rsid w:val="0002070C"/>
    <w:rsid w:val="00020A1E"/>
    <w:rsid w:val="00020EF9"/>
    <w:rsid w:val="0002442F"/>
    <w:rsid w:val="000257FE"/>
    <w:rsid w:val="000258FA"/>
    <w:rsid w:val="000268A4"/>
    <w:rsid w:val="00026D8C"/>
    <w:rsid w:val="00027194"/>
    <w:rsid w:val="000309C8"/>
    <w:rsid w:val="00032F81"/>
    <w:rsid w:val="00033F0F"/>
    <w:rsid w:val="0003422D"/>
    <w:rsid w:val="00034FB8"/>
    <w:rsid w:val="00035825"/>
    <w:rsid w:val="000372AE"/>
    <w:rsid w:val="00037F34"/>
    <w:rsid w:val="00041813"/>
    <w:rsid w:val="00041C3D"/>
    <w:rsid w:val="00042399"/>
    <w:rsid w:val="00042AAF"/>
    <w:rsid w:val="00044352"/>
    <w:rsid w:val="000444BA"/>
    <w:rsid w:val="000450AE"/>
    <w:rsid w:val="0004642E"/>
    <w:rsid w:val="00046493"/>
    <w:rsid w:val="000468C6"/>
    <w:rsid w:val="00047452"/>
    <w:rsid w:val="00047A29"/>
    <w:rsid w:val="00050B09"/>
    <w:rsid w:val="00050C78"/>
    <w:rsid w:val="000511D6"/>
    <w:rsid w:val="00052137"/>
    <w:rsid w:val="00053AEA"/>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95FD9"/>
    <w:rsid w:val="000A1023"/>
    <w:rsid w:val="000A252B"/>
    <w:rsid w:val="000A321A"/>
    <w:rsid w:val="000A3BFC"/>
    <w:rsid w:val="000A4741"/>
    <w:rsid w:val="000A4E4C"/>
    <w:rsid w:val="000A5994"/>
    <w:rsid w:val="000A7B5C"/>
    <w:rsid w:val="000B04F3"/>
    <w:rsid w:val="000B268A"/>
    <w:rsid w:val="000B2A6A"/>
    <w:rsid w:val="000B2F7A"/>
    <w:rsid w:val="000B31D9"/>
    <w:rsid w:val="000B3F94"/>
    <w:rsid w:val="000B4839"/>
    <w:rsid w:val="000B6180"/>
    <w:rsid w:val="000C067F"/>
    <w:rsid w:val="000C08AA"/>
    <w:rsid w:val="000C0F5A"/>
    <w:rsid w:val="000C1367"/>
    <w:rsid w:val="000C3029"/>
    <w:rsid w:val="000C31C4"/>
    <w:rsid w:val="000C4157"/>
    <w:rsid w:val="000C56EF"/>
    <w:rsid w:val="000C683D"/>
    <w:rsid w:val="000C6C13"/>
    <w:rsid w:val="000D0C0F"/>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67EC"/>
    <w:rsid w:val="000E7A98"/>
    <w:rsid w:val="000F077C"/>
    <w:rsid w:val="000F130C"/>
    <w:rsid w:val="000F1DD2"/>
    <w:rsid w:val="000F2747"/>
    <w:rsid w:val="000F3564"/>
    <w:rsid w:val="000F4DEE"/>
    <w:rsid w:val="000F6CFF"/>
    <w:rsid w:val="000F7259"/>
    <w:rsid w:val="000F769E"/>
    <w:rsid w:val="000F7904"/>
    <w:rsid w:val="001026D5"/>
    <w:rsid w:val="0010314E"/>
    <w:rsid w:val="00104D80"/>
    <w:rsid w:val="00105E43"/>
    <w:rsid w:val="001065D1"/>
    <w:rsid w:val="00107070"/>
    <w:rsid w:val="0010736D"/>
    <w:rsid w:val="00110CD9"/>
    <w:rsid w:val="00115EAE"/>
    <w:rsid w:val="001169F0"/>
    <w:rsid w:val="00117213"/>
    <w:rsid w:val="00117F22"/>
    <w:rsid w:val="0012085C"/>
    <w:rsid w:val="00120F70"/>
    <w:rsid w:val="00121343"/>
    <w:rsid w:val="00121C39"/>
    <w:rsid w:val="001220A4"/>
    <w:rsid w:val="00123858"/>
    <w:rsid w:val="0012435A"/>
    <w:rsid w:val="001243CD"/>
    <w:rsid w:val="00125430"/>
    <w:rsid w:val="00125522"/>
    <w:rsid w:val="0012640C"/>
    <w:rsid w:val="001272DB"/>
    <w:rsid w:val="00127337"/>
    <w:rsid w:val="001276E2"/>
    <w:rsid w:val="001304EF"/>
    <w:rsid w:val="001329E7"/>
    <w:rsid w:val="00132C47"/>
    <w:rsid w:val="00132D82"/>
    <w:rsid w:val="0013390A"/>
    <w:rsid w:val="0013448F"/>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96B"/>
    <w:rsid w:val="00155EAF"/>
    <w:rsid w:val="0016358A"/>
    <w:rsid w:val="0016430A"/>
    <w:rsid w:val="001646F8"/>
    <w:rsid w:val="001652E6"/>
    <w:rsid w:val="001659D8"/>
    <w:rsid w:val="001671EF"/>
    <w:rsid w:val="00172601"/>
    <w:rsid w:val="00172FC1"/>
    <w:rsid w:val="00173154"/>
    <w:rsid w:val="0017352C"/>
    <w:rsid w:val="0017394F"/>
    <w:rsid w:val="001751C7"/>
    <w:rsid w:val="001752F1"/>
    <w:rsid w:val="00176D52"/>
    <w:rsid w:val="001809EA"/>
    <w:rsid w:val="001820A7"/>
    <w:rsid w:val="001827B7"/>
    <w:rsid w:val="00183640"/>
    <w:rsid w:val="0018409A"/>
    <w:rsid w:val="00184F84"/>
    <w:rsid w:val="001861AA"/>
    <w:rsid w:val="00186380"/>
    <w:rsid w:val="00186957"/>
    <w:rsid w:val="00186AAA"/>
    <w:rsid w:val="00186DED"/>
    <w:rsid w:val="0019033D"/>
    <w:rsid w:val="0019066D"/>
    <w:rsid w:val="00190951"/>
    <w:rsid w:val="00190BE1"/>
    <w:rsid w:val="00191BDD"/>
    <w:rsid w:val="0019222D"/>
    <w:rsid w:val="00192BBE"/>
    <w:rsid w:val="00192F62"/>
    <w:rsid w:val="0019481F"/>
    <w:rsid w:val="0019587E"/>
    <w:rsid w:val="00195C07"/>
    <w:rsid w:val="001964D6"/>
    <w:rsid w:val="001967D9"/>
    <w:rsid w:val="00197178"/>
    <w:rsid w:val="0019799F"/>
    <w:rsid w:val="001A1D4B"/>
    <w:rsid w:val="001A2D4A"/>
    <w:rsid w:val="001A33CC"/>
    <w:rsid w:val="001A4240"/>
    <w:rsid w:val="001A56CE"/>
    <w:rsid w:val="001A7792"/>
    <w:rsid w:val="001A7DAC"/>
    <w:rsid w:val="001B0287"/>
    <w:rsid w:val="001B1CBD"/>
    <w:rsid w:val="001B2224"/>
    <w:rsid w:val="001B2F63"/>
    <w:rsid w:val="001B355F"/>
    <w:rsid w:val="001B44C1"/>
    <w:rsid w:val="001B50B7"/>
    <w:rsid w:val="001B51E3"/>
    <w:rsid w:val="001B5D26"/>
    <w:rsid w:val="001B6D4A"/>
    <w:rsid w:val="001C016A"/>
    <w:rsid w:val="001C1190"/>
    <w:rsid w:val="001C13B1"/>
    <w:rsid w:val="001C27AF"/>
    <w:rsid w:val="001C4FA8"/>
    <w:rsid w:val="001C59A9"/>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0BF"/>
    <w:rsid w:val="00202165"/>
    <w:rsid w:val="00202475"/>
    <w:rsid w:val="0020260C"/>
    <w:rsid w:val="0020375B"/>
    <w:rsid w:val="00204F64"/>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2CA"/>
    <w:rsid w:val="00224973"/>
    <w:rsid w:val="00224CB5"/>
    <w:rsid w:val="00224D33"/>
    <w:rsid w:val="002257C4"/>
    <w:rsid w:val="002264A4"/>
    <w:rsid w:val="0022687C"/>
    <w:rsid w:val="00226FF8"/>
    <w:rsid w:val="002270A3"/>
    <w:rsid w:val="002310B9"/>
    <w:rsid w:val="00232884"/>
    <w:rsid w:val="00232FA9"/>
    <w:rsid w:val="00233C4F"/>
    <w:rsid w:val="00240048"/>
    <w:rsid w:val="0024356A"/>
    <w:rsid w:val="002439D0"/>
    <w:rsid w:val="00243B81"/>
    <w:rsid w:val="00243C5F"/>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DEF"/>
    <w:rsid w:val="002801D0"/>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089"/>
    <w:rsid w:val="002D25C6"/>
    <w:rsid w:val="002D2A27"/>
    <w:rsid w:val="002D4592"/>
    <w:rsid w:val="002D46C9"/>
    <w:rsid w:val="002D60E5"/>
    <w:rsid w:val="002D6130"/>
    <w:rsid w:val="002D7A73"/>
    <w:rsid w:val="002E1EE0"/>
    <w:rsid w:val="002E1FBE"/>
    <w:rsid w:val="002E2134"/>
    <w:rsid w:val="002E5B20"/>
    <w:rsid w:val="002E608D"/>
    <w:rsid w:val="002F0BCA"/>
    <w:rsid w:val="002F1F22"/>
    <w:rsid w:val="002F28BE"/>
    <w:rsid w:val="002F495C"/>
    <w:rsid w:val="002F4B48"/>
    <w:rsid w:val="002F721D"/>
    <w:rsid w:val="002F7A98"/>
    <w:rsid w:val="003007CF"/>
    <w:rsid w:val="003028B5"/>
    <w:rsid w:val="00303EC4"/>
    <w:rsid w:val="00304937"/>
    <w:rsid w:val="00305119"/>
    <w:rsid w:val="00305428"/>
    <w:rsid w:val="00305A1B"/>
    <w:rsid w:val="003069DD"/>
    <w:rsid w:val="00307744"/>
    <w:rsid w:val="00307F88"/>
    <w:rsid w:val="00312687"/>
    <w:rsid w:val="003147A5"/>
    <w:rsid w:val="0031531D"/>
    <w:rsid w:val="00316400"/>
    <w:rsid w:val="003205C4"/>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3159"/>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8B"/>
    <w:rsid w:val="003510B7"/>
    <w:rsid w:val="00352440"/>
    <w:rsid w:val="003528EB"/>
    <w:rsid w:val="00353458"/>
    <w:rsid w:val="0036046B"/>
    <w:rsid w:val="00360490"/>
    <w:rsid w:val="00360F27"/>
    <w:rsid w:val="003624C4"/>
    <w:rsid w:val="00363C4E"/>
    <w:rsid w:val="00363EB9"/>
    <w:rsid w:val="003655BB"/>
    <w:rsid w:val="00366E44"/>
    <w:rsid w:val="00370B94"/>
    <w:rsid w:val="00371493"/>
    <w:rsid w:val="00372037"/>
    <w:rsid w:val="00372170"/>
    <w:rsid w:val="0037303B"/>
    <w:rsid w:val="00375214"/>
    <w:rsid w:val="003755E0"/>
    <w:rsid w:val="00376A34"/>
    <w:rsid w:val="003772C4"/>
    <w:rsid w:val="003801DB"/>
    <w:rsid w:val="00380490"/>
    <w:rsid w:val="00380F59"/>
    <w:rsid w:val="003822A0"/>
    <w:rsid w:val="003822ED"/>
    <w:rsid w:val="003839AA"/>
    <w:rsid w:val="00384F87"/>
    <w:rsid w:val="00386666"/>
    <w:rsid w:val="00386E55"/>
    <w:rsid w:val="00386F3A"/>
    <w:rsid w:val="00390CB2"/>
    <w:rsid w:val="00391FFE"/>
    <w:rsid w:val="0039359F"/>
    <w:rsid w:val="00393BA2"/>
    <w:rsid w:val="003942C1"/>
    <w:rsid w:val="003946BE"/>
    <w:rsid w:val="00395956"/>
    <w:rsid w:val="00395E79"/>
    <w:rsid w:val="00397A7C"/>
    <w:rsid w:val="003A2B02"/>
    <w:rsid w:val="003A609F"/>
    <w:rsid w:val="003A7389"/>
    <w:rsid w:val="003B3D65"/>
    <w:rsid w:val="003B5417"/>
    <w:rsid w:val="003B583A"/>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4B72"/>
    <w:rsid w:val="003D5051"/>
    <w:rsid w:val="003D5161"/>
    <w:rsid w:val="003D54C1"/>
    <w:rsid w:val="003D70F0"/>
    <w:rsid w:val="003E0DBA"/>
    <w:rsid w:val="003E2D2C"/>
    <w:rsid w:val="003E473F"/>
    <w:rsid w:val="003E56D0"/>
    <w:rsid w:val="003E6364"/>
    <w:rsid w:val="003E6406"/>
    <w:rsid w:val="003E7A83"/>
    <w:rsid w:val="003F056A"/>
    <w:rsid w:val="003F09DF"/>
    <w:rsid w:val="003F0F68"/>
    <w:rsid w:val="003F1FAD"/>
    <w:rsid w:val="003F2334"/>
    <w:rsid w:val="003F453D"/>
    <w:rsid w:val="003F4F7E"/>
    <w:rsid w:val="003F5CF4"/>
    <w:rsid w:val="004000C2"/>
    <w:rsid w:val="00400C13"/>
    <w:rsid w:val="00401506"/>
    <w:rsid w:val="00401BFA"/>
    <w:rsid w:val="00403D4A"/>
    <w:rsid w:val="00404B1F"/>
    <w:rsid w:val="00405590"/>
    <w:rsid w:val="004057B0"/>
    <w:rsid w:val="0041180E"/>
    <w:rsid w:val="00412E44"/>
    <w:rsid w:val="00413D26"/>
    <w:rsid w:val="00414DFE"/>
    <w:rsid w:val="00414EA7"/>
    <w:rsid w:val="004154C2"/>
    <w:rsid w:val="004158F9"/>
    <w:rsid w:val="00416D90"/>
    <w:rsid w:val="00417F9A"/>
    <w:rsid w:val="00420FF5"/>
    <w:rsid w:val="00421E32"/>
    <w:rsid w:val="00422C29"/>
    <w:rsid w:val="00422E00"/>
    <w:rsid w:val="00423793"/>
    <w:rsid w:val="00424132"/>
    <w:rsid w:val="00424884"/>
    <w:rsid w:val="004251A9"/>
    <w:rsid w:val="004257C6"/>
    <w:rsid w:val="0042595D"/>
    <w:rsid w:val="004259A0"/>
    <w:rsid w:val="0042603F"/>
    <w:rsid w:val="00426050"/>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6F9"/>
    <w:rsid w:val="00443C6A"/>
    <w:rsid w:val="00444D54"/>
    <w:rsid w:val="00444E6C"/>
    <w:rsid w:val="00445875"/>
    <w:rsid w:val="00447993"/>
    <w:rsid w:val="00450828"/>
    <w:rsid w:val="0045180F"/>
    <w:rsid w:val="00451D3B"/>
    <w:rsid w:val="00452BEB"/>
    <w:rsid w:val="004532ED"/>
    <w:rsid w:val="00454C54"/>
    <w:rsid w:val="00456804"/>
    <w:rsid w:val="00456DC6"/>
    <w:rsid w:val="0045778D"/>
    <w:rsid w:val="004602A4"/>
    <w:rsid w:val="00461245"/>
    <w:rsid w:val="00462CCC"/>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647A"/>
    <w:rsid w:val="00487062"/>
    <w:rsid w:val="00487294"/>
    <w:rsid w:val="00490266"/>
    <w:rsid w:val="00490A10"/>
    <w:rsid w:val="00490B10"/>
    <w:rsid w:val="00490E90"/>
    <w:rsid w:val="00494985"/>
    <w:rsid w:val="00494DC4"/>
    <w:rsid w:val="004955CE"/>
    <w:rsid w:val="00495B06"/>
    <w:rsid w:val="00496281"/>
    <w:rsid w:val="00496A22"/>
    <w:rsid w:val="00496D2D"/>
    <w:rsid w:val="00497180"/>
    <w:rsid w:val="004A1B8F"/>
    <w:rsid w:val="004A3C84"/>
    <w:rsid w:val="004A59B9"/>
    <w:rsid w:val="004A5C04"/>
    <w:rsid w:val="004A5E3A"/>
    <w:rsid w:val="004A61C7"/>
    <w:rsid w:val="004A66BD"/>
    <w:rsid w:val="004A6E20"/>
    <w:rsid w:val="004A71EA"/>
    <w:rsid w:val="004B1B27"/>
    <w:rsid w:val="004B268A"/>
    <w:rsid w:val="004B303F"/>
    <w:rsid w:val="004B3315"/>
    <w:rsid w:val="004B3DA8"/>
    <w:rsid w:val="004B3F49"/>
    <w:rsid w:val="004B3F8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27A"/>
    <w:rsid w:val="004C6660"/>
    <w:rsid w:val="004C75A2"/>
    <w:rsid w:val="004C7A6F"/>
    <w:rsid w:val="004D16AB"/>
    <w:rsid w:val="004D199C"/>
    <w:rsid w:val="004D2165"/>
    <w:rsid w:val="004D2C8F"/>
    <w:rsid w:val="004D2D9A"/>
    <w:rsid w:val="004D36FD"/>
    <w:rsid w:val="004D3AE4"/>
    <w:rsid w:val="004D3DEF"/>
    <w:rsid w:val="004D5664"/>
    <w:rsid w:val="004D5D37"/>
    <w:rsid w:val="004E1CB0"/>
    <w:rsid w:val="004E2175"/>
    <w:rsid w:val="004E3D9D"/>
    <w:rsid w:val="004E4760"/>
    <w:rsid w:val="004E5832"/>
    <w:rsid w:val="004E632A"/>
    <w:rsid w:val="004E636B"/>
    <w:rsid w:val="004E67BF"/>
    <w:rsid w:val="004E6E20"/>
    <w:rsid w:val="004E6F5F"/>
    <w:rsid w:val="004E7B9F"/>
    <w:rsid w:val="004E7FE4"/>
    <w:rsid w:val="004F19E1"/>
    <w:rsid w:val="004F30CA"/>
    <w:rsid w:val="004F318B"/>
    <w:rsid w:val="004F3A81"/>
    <w:rsid w:val="004F43FB"/>
    <w:rsid w:val="005004C0"/>
    <w:rsid w:val="00500DDE"/>
    <w:rsid w:val="00501352"/>
    <w:rsid w:val="00503CCE"/>
    <w:rsid w:val="005055E4"/>
    <w:rsid w:val="005062FF"/>
    <w:rsid w:val="00506B69"/>
    <w:rsid w:val="00506FFB"/>
    <w:rsid w:val="00510FA3"/>
    <w:rsid w:val="00511D2D"/>
    <w:rsid w:val="0051315C"/>
    <w:rsid w:val="005167CC"/>
    <w:rsid w:val="005208EE"/>
    <w:rsid w:val="00520B6E"/>
    <w:rsid w:val="00520DBE"/>
    <w:rsid w:val="005219F9"/>
    <w:rsid w:val="005225C1"/>
    <w:rsid w:val="00524D40"/>
    <w:rsid w:val="00525D18"/>
    <w:rsid w:val="00526997"/>
    <w:rsid w:val="00526DA6"/>
    <w:rsid w:val="00527147"/>
    <w:rsid w:val="00527454"/>
    <w:rsid w:val="00527CA0"/>
    <w:rsid w:val="00527CC5"/>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14D9"/>
    <w:rsid w:val="00552A04"/>
    <w:rsid w:val="00553EE3"/>
    <w:rsid w:val="00554564"/>
    <w:rsid w:val="00555C47"/>
    <w:rsid w:val="00556B2E"/>
    <w:rsid w:val="00557648"/>
    <w:rsid w:val="0056027E"/>
    <w:rsid w:val="00560382"/>
    <w:rsid w:val="00560F5C"/>
    <w:rsid w:val="00561DC2"/>
    <w:rsid w:val="005625BB"/>
    <w:rsid w:val="0056329E"/>
    <w:rsid w:val="005637A3"/>
    <w:rsid w:val="005638CE"/>
    <w:rsid w:val="005648EA"/>
    <w:rsid w:val="005656E4"/>
    <w:rsid w:val="00567F74"/>
    <w:rsid w:val="00571B48"/>
    <w:rsid w:val="005722C4"/>
    <w:rsid w:val="00572514"/>
    <w:rsid w:val="00575245"/>
    <w:rsid w:val="00576392"/>
    <w:rsid w:val="00576581"/>
    <w:rsid w:val="00577577"/>
    <w:rsid w:val="00577BD2"/>
    <w:rsid w:val="005801A4"/>
    <w:rsid w:val="00580BB5"/>
    <w:rsid w:val="00580D7F"/>
    <w:rsid w:val="00583B93"/>
    <w:rsid w:val="00583CBE"/>
    <w:rsid w:val="005848B3"/>
    <w:rsid w:val="00585280"/>
    <w:rsid w:val="005853A0"/>
    <w:rsid w:val="00585C05"/>
    <w:rsid w:val="00585DED"/>
    <w:rsid w:val="005861C9"/>
    <w:rsid w:val="00586243"/>
    <w:rsid w:val="005868FA"/>
    <w:rsid w:val="00592BD3"/>
    <w:rsid w:val="00592E34"/>
    <w:rsid w:val="00595401"/>
    <w:rsid w:val="00595C35"/>
    <w:rsid w:val="00596FE6"/>
    <w:rsid w:val="00597214"/>
    <w:rsid w:val="005A002B"/>
    <w:rsid w:val="005A07A6"/>
    <w:rsid w:val="005A09E2"/>
    <w:rsid w:val="005A126A"/>
    <w:rsid w:val="005A2E77"/>
    <w:rsid w:val="005A390F"/>
    <w:rsid w:val="005A4576"/>
    <w:rsid w:val="005A5E87"/>
    <w:rsid w:val="005A67C1"/>
    <w:rsid w:val="005A725F"/>
    <w:rsid w:val="005A7B96"/>
    <w:rsid w:val="005A7FE8"/>
    <w:rsid w:val="005B0496"/>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436"/>
    <w:rsid w:val="005E69F3"/>
    <w:rsid w:val="005E7DE1"/>
    <w:rsid w:val="005F2ACE"/>
    <w:rsid w:val="005F330E"/>
    <w:rsid w:val="005F3A81"/>
    <w:rsid w:val="005F3AA5"/>
    <w:rsid w:val="005F3F7B"/>
    <w:rsid w:val="005F405A"/>
    <w:rsid w:val="005F61C6"/>
    <w:rsid w:val="005F6DA7"/>
    <w:rsid w:val="005F768B"/>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42F0"/>
    <w:rsid w:val="00624D6A"/>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334"/>
    <w:rsid w:val="006653E8"/>
    <w:rsid w:val="00665501"/>
    <w:rsid w:val="00665B8C"/>
    <w:rsid w:val="00666D8C"/>
    <w:rsid w:val="00670C72"/>
    <w:rsid w:val="006736D1"/>
    <w:rsid w:val="00673976"/>
    <w:rsid w:val="00673E75"/>
    <w:rsid w:val="006742CA"/>
    <w:rsid w:val="0067456B"/>
    <w:rsid w:val="00674D74"/>
    <w:rsid w:val="00675578"/>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1A6C"/>
    <w:rsid w:val="006A2064"/>
    <w:rsid w:val="006A27E7"/>
    <w:rsid w:val="006A2AED"/>
    <w:rsid w:val="006A4908"/>
    <w:rsid w:val="006A4B40"/>
    <w:rsid w:val="006A5C17"/>
    <w:rsid w:val="006A7B73"/>
    <w:rsid w:val="006B020C"/>
    <w:rsid w:val="006B042A"/>
    <w:rsid w:val="006B0873"/>
    <w:rsid w:val="006B335A"/>
    <w:rsid w:val="006B39E7"/>
    <w:rsid w:val="006B3E45"/>
    <w:rsid w:val="006B53CF"/>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5AF2"/>
    <w:rsid w:val="006F6C50"/>
    <w:rsid w:val="006F71B9"/>
    <w:rsid w:val="00700669"/>
    <w:rsid w:val="00700766"/>
    <w:rsid w:val="007008A2"/>
    <w:rsid w:val="00700BA8"/>
    <w:rsid w:val="00700C56"/>
    <w:rsid w:val="00700EB8"/>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34A"/>
    <w:rsid w:val="0074395C"/>
    <w:rsid w:val="00743A1D"/>
    <w:rsid w:val="00743E55"/>
    <w:rsid w:val="007446D6"/>
    <w:rsid w:val="007447DB"/>
    <w:rsid w:val="00745385"/>
    <w:rsid w:val="00750008"/>
    <w:rsid w:val="007502F6"/>
    <w:rsid w:val="00750AB0"/>
    <w:rsid w:val="007523A7"/>
    <w:rsid w:val="00752C82"/>
    <w:rsid w:val="00753456"/>
    <w:rsid w:val="00754667"/>
    <w:rsid w:val="00754C59"/>
    <w:rsid w:val="00755A62"/>
    <w:rsid w:val="007561B2"/>
    <w:rsid w:val="0075623E"/>
    <w:rsid w:val="007570C0"/>
    <w:rsid w:val="0076100E"/>
    <w:rsid w:val="0076126D"/>
    <w:rsid w:val="007640AD"/>
    <w:rsid w:val="0076676E"/>
    <w:rsid w:val="00766EE6"/>
    <w:rsid w:val="007675FD"/>
    <w:rsid w:val="00767934"/>
    <w:rsid w:val="00767F58"/>
    <w:rsid w:val="0077018E"/>
    <w:rsid w:val="00770837"/>
    <w:rsid w:val="00770ACF"/>
    <w:rsid w:val="00770ECB"/>
    <w:rsid w:val="00771D2E"/>
    <w:rsid w:val="00772279"/>
    <w:rsid w:val="0077480E"/>
    <w:rsid w:val="00774F5D"/>
    <w:rsid w:val="00775C34"/>
    <w:rsid w:val="0077626A"/>
    <w:rsid w:val="0077700E"/>
    <w:rsid w:val="007813D5"/>
    <w:rsid w:val="0078198F"/>
    <w:rsid w:val="00781B20"/>
    <w:rsid w:val="00782239"/>
    <w:rsid w:val="00782BE6"/>
    <w:rsid w:val="00782D0E"/>
    <w:rsid w:val="00785EF1"/>
    <w:rsid w:val="00787F38"/>
    <w:rsid w:val="00790159"/>
    <w:rsid w:val="00790618"/>
    <w:rsid w:val="00790738"/>
    <w:rsid w:val="0079118F"/>
    <w:rsid w:val="0079160B"/>
    <w:rsid w:val="00791BAA"/>
    <w:rsid w:val="00791C7C"/>
    <w:rsid w:val="0079216C"/>
    <w:rsid w:val="00792D9D"/>
    <w:rsid w:val="007937E0"/>
    <w:rsid w:val="007940B5"/>
    <w:rsid w:val="007945B4"/>
    <w:rsid w:val="00794816"/>
    <w:rsid w:val="0079654D"/>
    <w:rsid w:val="00796854"/>
    <w:rsid w:val="007969F4"/>
    <w:rsid w:val="00796C47"/>
    <w:rsid w:val="007A00C2"/>
    <w:rsid w:val="007A08B0"/>
    <w:rsid w:val="007A2435"/>
    <w:rsid w:val="007A7E03"/>
    <w:rsid w:val="007B0F7C"/>
    <w:rsid w:val="007B14C1"/>
    <w:rsid w:val="007B19FA"/>
    <w:rsid w:val="007B3188"/>
    <w:rsid w:val="007B3317"/>
    <w:rsid w:val="007B334F"/>
    <w:rsid w:val="007B40C1"/>
    <w:rsid w:val="007B420C"/>
    <w:rsid w:val="007B5B51"/>
    <w:rsid w:val="007B5C49"/>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80036F"/>
    <w:rsid w:val="00800DE0"/>
    <w:rsid w:val="0080232B"/>
    <w:rsid w:val="00802752"/>
    <w:rsid w:val="008032AE"/>
    <w:rsid w:val="00804260"/>
    <w:rsid w:val="008056C4"/>
    <w:rsid w:val="0080609F"/>
    <w:rsid w:val="0081283F"/>
    <w:rsid w:val="00812A12"/>
    <w:rsid w:val="008134E5"/>
    <w:rsid w:val="00814549"/>
    <w:rsid w:val="008148D4"/>
    <w:rsid w:val="00814ADB"/>
    <w:rsid w:val="0081520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27AE"/>
    <w:rsid w:val="0083303F"/>
    <w:rsid w:val="00833C93"/>
    <w:rsid w:val="00834EE7"/>
    <w:rsid w:val="00836FF6"/>
    <w:rsid w:val="00837147"/>
    <w:rsid w:val="00843247"/>
    <w:rsid w:val="00843479"/>
    <w:rsid w:val="00843C21"/>
    <w:rsid w:val="00844F76"/>
    <w:rsid w:val="0084511E"/>
    <w:rsid w:val="008451FE"/>
    <w:rsid w:val="00846357"/>
    <w:rsid w:val="00851DEC"/>
    <w:rsid w:val="008521A1"/>
    <w:rsid w:val="00853F19"/>
    <w:rsid w:val="008554F8"/>
    <w:rsid w:val="008565FA"/>
    <w:rsid w:val="008600C7"/>
    <w:rsid w:val="00860B99"/>
    <w:rsid w:val="00861763"/>
    <w:rsid w:val="008629C6"/>
    <w:rsid w:val="00862E7C"/>
    <w:rsid w:val="0086303C"/>
    <w:rsid w:val="0086419B"/>
    <w:rsid w:val="008673AE"/>
    <w:rsid w:val="0087043F"/>
    <w:rsid w:val="00872048"/>
    <w:rsid w:val="008726BB"/>
    <w:rsid w:val="00872DAE"/>
    <w:rsid w:val="008754FA"/>
    <w:rsid w:val="008763D7"/>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599"/>
    <w:rsid w:val="00897893"/>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C8F"/>
    <w:rsid w:val="008B7A88"/>
    <w:rsid w:val="008C117C"/>
    <w:rsid w:val="008C2828"/>
    <w:rsid w:val="008C3C71"/>
    <w:rsid w:val="008C4FF3"/>
    <w:rsid w:val="008C52F0"/>
    <w:rsid w:val="008C61C4"/>
    <w:rsid w:val="008C71AE"/>
    <w:rsid w:val="008C7482"/>
    <w:rsid w:val="008D02FF"/>
    <w:rsid w:val="008D05AA"/>
    <w:rsid w:val="008D0A80"/>
    <w:rsid w:val="008D13A7"/>
    <w:rsid w:val="008D37B9"/>
    <w:rsid w:val="008D3B7F"/>
    <w:rsid w:val="008D5201"/>
    <w:rsid w:val="008D6B97"/>
    <w:rsid w:val="008D6C4B"/>
    <w:rsid w:val="008D75D9"/>
    <w:rsid w:val="008D7E2C"/>
    <w:rsid w:val="008E0983"/>
    <w:rsid w:val="008E1349"/>
    <w:rsid w:val="008E1EBC"/>
    <w:rsid w:val="008E2774"/>
    <w:rsid w:val="008E3F18"/>
    <w:rsid w:val="008E5418"/>
    <w:rsid w:val="008E58C6"/>
    <w:rsid w:val="008E5AD7"/>
    <w:rsid w:val="008E5ADF"/>
    <w:rsid w:val="008E61BF"/>
    <w:rsid w:val="008E6E25"/>
    <w:rsid w:val="008E77E2"/>
    <w:rsid w:val="008F0EC4"/>
    <w:rsid w:val="008F14B1"/>
    <w:rsid w:val="008F1909"/>
    <w:rsid w:val="008F20A8"/>
    <w:rsid w:val="008F20C8"/>
    <w:rsid w:val="008F3463"/>
    <w:rsid w:val="008F3A5B"/>
    <w:rsid w:val="008F56C8"/>
    <w:rsid w:val="00903AA8"/>
    <w:rsid w:val="009041D5"/>
    <w:rsid w:val="0090482C"/>
    <w:rsid w:val="0090529B"/>
    <w:rsid w:val="009057A6"/>
    <w:rsid w:val="00905F97"/>
    <w:rsid w:val="00906362"/>
    <w:rsid w:val="00911C2E"/>
    <w:rsid w:val="00913465"/>
    <w:rsid w:val="00915D24"/>
    <w:rsid w:val="0091769A"/>
    <w:rsid w:val="009202B3"/>
    <w:rsid w:val="009218DE"/>
    <w:rsid w:val="00922039"/>
    <w:rsid w:val="0092253C"/>
    <w:rsid w:val="00922845"/>
    <w:rsid w:val="00924A38"/>
    <w:rsid w:val="00924B6D"/>
    <w:rsid w:val="009268AF"/>
    <w:rsid w:val="00926FC9"/>
    <w:rsid w:val="00927CA7"/>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772"/>
    <w:rsid w:val="00941C1E"/>
    <w:rsid w:val="0094264B"/>
    <w:rsid w:val="0094397E"/>
    <w:rsid w:val="00943FA0"/>
    <w:rsid w:val="009440DA"/>
    <w:rsid w:val="00944869"/>
    <w:rsid w:val="009461FB"/>
    <w:rsid w:val="009464BB"/>
    <w:rsid w:val="009466F8"/>
    <w:rsid w:val="009474CA"/>
    <w:rsid w:val="009515F9"/>
    <w:rsid w:val="00951894"/>
    <w:rsid w:val="00952ABF"/>
    <w:rsid w:val="00953F3F"/>
    <w:rsid w:val="00955C26"/>
    <w:rsid w:val="00957D57"/>
    <w:rsid w:val="009609FE"/>
    <w:rsid w:val="00960E39"/>
    <w:rsid w:val="0096122C"/>
    <w:rsid w:val="0096177A"/>
    <w:rsid w:val="00961D1A"/>
    <w:rsid w:val="009623C9"/>
    <w:rsid w:val="009650CF"/>
    <w:rsid w:val="009658A4"/>
    <w:rsid w:val="00965D75"/>
    <w:rsid w:val="00965E84"/>
    <w:rsid w:val="00966ECF"/>
    <w:rsid w:val="00967EDF"/>
    <w:rsid w:val="00971A3E"/>
    <w:rsid w:val="009722FE"/>
    <w:rsid w:val="009724D8"/>
    <w:rsid w:val="00974605"/>
    <w:rsid w:val="00975C33"/>
    <w:rsid w:val="009762FD"/>
    <w:rsid w:val="00977901"/>
    <w:rsid w:val="00980D7B"/>
    <w:rsid w:val="009825F5"/>
    <w:rsid w:val="00983673"/>
    <w:rsid w:val="00983A73"/>
    <w:rsid w:val="00984586"/>
    <w:rsid w:val="009861E2"/>
    <w:rsid w:val="009900A9"/>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203C"/>
    <w:rsid w:val="009A46BE"/>
    <w:rsid w:val="009A4864"/>
    <w:rsid w:val="009A4B5C"/>
    <w:rsid w:val="009A7736"/>
    <w:rsid w:val="009B008A"/>
    <w:rsid w:val="009B14EE"/>
    <w:rsid w:val="009B2F66"/>
    <w:rsid w:val="009B398F"/>
    <w:rsid w:val="009B4D73"/>
    <w:rsid w:val="009B4F57"/>
    <w:rsid w:val="009B5E15"/>
    <w:rsid w:val="009B6597"/>
    <w:rsid w:val="009B7C00"/>
    <w:rsid w:val="009C0300"/>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2863"/>
    <w:rsid w:val="009F3959"/>
    <w:rsid w:val="009F4032"/>
    <w:rsid w:val="009F42FE"/>
    <w:rsid w:val="009F475F"/>
    <w:rsid w:val="009F47E1"/>
    <w:rsid w:val="009F57FC"/>
    <w:rsid w:val="009F6214"/>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3EB"/>
    <w:rsid w:val="00A17573"/>
    <w:rsid w:val="00A17BC0"/>
    <w:rsid w:val="00A216C2"/>
    <w:rsid w:val="00A2385A"/>
    <w:rsid w:val="00A2481B"/>
    <w:rsid w:val="00A26ACD"/>
    <w:rsid w:val="00A26D2F"/>
    <w:rsid w:val="00A27F4A"/>
    <w:rsid w:val="00A30D56"/>
    <w:rsid w:val="00A325FE"/>
    <w:rsid w:val="00A345DE"/>
    <w:rsid w:val="00A352FB"/>
    <w:rsid w:val="00A359B6"/>
    <w:rsid w:val="00A36873"/>
    <w:rsid w:val="00A378AD"/>
    <w:rsid w:val="00A4140D"/>
    <w:rsid w:val="00A42BDC"/>
    <w:rsid w:val="00A4481D"/>
    <w:rsid w:val="00A44891"/>
    <w:rsid w:val="00A44F67"/>
    <w:rsid w:val="00A4544B"/>
    <w:rsid w:val="00A45911"/>
    <w:rsid w:val="00A45C57"/>
    <w:rsid w:val="00A45CA5"/>
    <w:rsid w:val="00A46B89"/>
    <w:rsid w:val="00A53771"/>
    <w:rsid w:val="00A555B1"/>
    <w:rsid w:val="00A55795"/>
    <w:rsid w:val="00A61CFE"/>
    <w:rsid w:val="00A630A0"/>
    <w:rsid w:val="00A64250"/>
    <w:rsid w:val="00A65514"/>
    <w:rsid w:val="00A6588D"/>
    <w:rsid w:val="00A65A86"/>
    <w:rsid w:val="00A664BD"/>
    <w:rsid w:val="00A6670C"/>
    <w:rsid w:val="00A6709D"/>
    <w:rsid w:val="00A7142C"/>
    <w:rsid w:val="00A76451"/>
    <w:rsid w:val="00A76FCD"/>
    <w:rsid w:val="00A77D56"/>
    <w:rsid w:val="00A80A88"/>
    <w:rsid w:val="00A81228"/>
    <w:rsid w:val="00A812D2"/>
    <w:rsid w:val="00A81669"/>
    <w:rsid w:val="00A82973"/>
    <w:rsid w:val="00A82A2E"/>
    <w:rsid w:val="00A84432"/>
    <w:rsid w:val="00A86BDC"/>
    <w:rsid w:val="00A86D02"/>
    <w:rsid w:val="00A9134D"/>
    <w:rsid w:val="00A922D3"/>
    <w:rsid w:val="00A92541"/>
    <w:rsid w:val="00A93066"/>
    <w:rsid w:val="00A93D34"/>
    <w:rsid w:val="00A93FE0"/>
    <w:rsid w:val="00A94816"/>
    <w:rsid w:val="00A95FD0"/>
    <w:rsid w:val="00A96C77"/>
    <w:rsid w:val="00AA0298"/>
    <w:rsid w:val="00AA0CC4"/>
    <w:rsid w:val="00AA0F19"/>
    <w:rsid w:val="00AA352B"/>
    <w:rsid w:val="00AA3A84"/>
    <w:rsid w:val="00AA54B3"/>
    <w:rsid w:val="00AA5C53"/>
    <w:rsid w:val="00AA5D11"/>
    <w:rsid w:val="00AB01F7"/>
    <w:rsid w:val="00AB075C"/>
    <w:rsid w:val="00AB0DDE"/>
    <w:rsid w:val="00AB0F9A"/>
    <w:rsid w:val="00AB2124"/>
    <w:rsid w:val="00AB2D9D"/>
    <w:rsid w:val="00AB377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122"/>
    <w:rsid w:val="00AD567E"/>
    <w:rsid w:val="00AD59BF"/>
    <w:rsid w:val="00AD7578"/>
    <w:rsid w:val="00AE0378"/>
    <w:rsid w:val="00AE20EA"/>
    <w:rsid w:val="00AE23FC"/>
    <w:rsid w:val="00AE405D"/>
    <w:rsid w:val="00AE59AA"/>
    <w:rsid w:val="00AE5CB9"/>
    <w:rsid w:val="00AE6678"/>
    <w:rsid w:val="00AE68E5"/>
    <w:rsid w:val="00AE6BFE"/>
    <w:rsid w:val="00AF003A"/>
    <w:rsid w:val="00AF1401"/>
    <w:rsid w:val="00AF2A12"/>
    <w:rsid w:val="00AF3119"/>
    <w:rsid w:val="00AF53B4"/>
    <w:rsid w:val="00AF597E"/>
    <w:rsid w:val="00AF616B"/>
    <w:rsid w:val="00AF672B"/>
    <w:rsid w:val="00AF70B0"/>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B89"/>
    <w:rsid w:val="00B303E3"/>
    <w:rsid w:val="00B30DAD"/>
    <w:rsid w:val="00B31455"/>
    <w:rsid w:val="00B317B6"/>
    <w:rsid w:val="00B32853"/>
    <w:rsid w:val="00B328B1"/>
    <w:rsid w:val="00B32A29"/>
    <w:rsid w:val="00B33AF4"/>
    <w:rsid w:val="00B347C4"/>
    <w:rsid w:val="00B36BDA"/>
    <w:rsid w:val="00B36D82"/>
    <w:rsid w:val="00B378EA"/>
    <w:rsid w:val="00B40084"/>
    <w:rsid w:val="00B406AE"/>
    <w:rsid w:val="00B42D44"/>
    <w:rsid w:val="00B43630"/>
    <w:rsid w:val="00B43674"/>
    <w:rsid w:val="00B43AA9"/>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2475"/>
    <w:rsid w:val="00B63BCE"/>
    <w:rsid w:val="00B64454"/>
    <w:rsid w:val="00B65180"/>
    <w:rsid w:val="00B65743"/>
    <w:rsid w:val="00B65BBC"/>
    <w:rsid w:val="00B65BEC"/>
    <w:rsid w:val="00B660B9"/>
    <w:rsid w:val="00B660BE"/>
    <w:rsid w:val="00B668C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1E47"/>
    <w:rsid w:val="00B83F69"/>
    <w:rsid w:val="00B84AA0"/>
    <w:rsid w:val="00B861BD"/>
    <w:rsid w:val="00B86F77"/>
    <w:rsid w:val="00B87F35"/>
    <w:rsid w:val="00B91329"/>
    <w:rsid w:val="00B91354"/>
    <w:rsid w:val="00B91B13"/>
    <w:rsid w:val="00B935D9"/>
    <w:rsid w:val="00B93FBC"/>
    <w:rsid w:val="00B9407E"/>
    <w:rsid w:val="00B953C6"/>
    <w:rsid w:val="00B97723"/>
    <w:rsid w:val="00BA0A8E"/>
    <w:rsid w:val="00BA0E53"/>
    <w:rsid w:val="00BA190D"/>
    <w:rsid w:val="00BA1A99"/>
    <w:rsid w:val="00BA2528"/>
    <w:rsid w:val="00BA39D5"/>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5F33"/>
    <w:rsid w:val="00BC6311"/>
    <w:rsid w:val="00BC63AD"/>
    <w:rsid w:val="00BC6F2A"/>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100"/>
    <w:rsid w:val="00BE56F7"/>
    <w:rsid w:val="00BE5CF2"/>
    <w:rsid w:val="00BE6623"/>
    <w:rsid w:val="00BF1E24"/>
    <w:rsid w:val="00BF45E3"/>
    <w:rsid w:val="00BF61E7"/>
    <w:rsid w:val="00BF6C31"/>
    <w:rsid w:val="00C00A29"/>
    <w:rsid w:val="00C01619"/>
    <w:rsid w:val="00C01C1A"/>
    <w:rsid w:val="00C03123"/>
    <w:rsid w:val="00C039D2"/>
    <w:rsid w:val="00C03EBD"/>
    <w:rsid w:val="00C045E1"/>
    <w:rsid w:val="00C0661C"/>
    <w:rsid w:val="00C071E1"/>
    <w:rsid w:val="00C079F1"/>
    <w:rsid w:val="00C102E6"/>
    <w:rsid w:val="00C11369"/>
    <w:rsid w:val="00C152EC"/>
    <w:rsid w:val="00C1554A"/>
    <w:rsid w:val="00C15A8A"/>
    <w:rsid w:val="00C15DAE"/>
    <w:rsid w:val="00C16A93"/>
    <w:rsid w:val="00C2045A"/>
    <w:rsid w:val="00C21B91"/>
    <w:rsid w:val="00C21C8B"/>
    <w:rsid w:val="00C22DC7"/>
    <w:rsid w:val="00C23809"/>
    <w:rsid w:val="00C23BFA"/>
    <w:rsid w:val="00C24382"/>
    <w:rsid w:val="00C26C46"/>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377CF"/>
    <w:rsid w:val="00C40C25"/>
    <w:rsid w:val="00C40C2B"/>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43FF"/>
    <w:rsid w:val="00C65DCC"/>
    <w:rsid w:val="00C66E31"/>
    <w:rsid w:val="00C674A1"/>
    <w:rsid w:val="00C71072"/>
    <w:rsid w:val="00C769BC"/>
    <w:rsid w:val="00C76D6B"/>
    <w:rsid w:val="00C77566"/>
    <w:rsid w:val="00C77A9F"/>
    <w:rsid w:val="00C77D6F"/>
    <w:rsid w:val="00C81FF2"/>
    <w:rsid w:val="00C8232E"/>
    <w:rsid w:val="00C83E7D"/>
    <w:rsid w:val="00C84F43"/>
    <w:rsid w:val="00C859C3"/>
    <w:rsid w:val="00C85EFB"/>
    <w:rsid w:val="00C91B03"/>
    <w:rsid w:val="00C94F23"/>
    <w:rsid w:val="00C96E8B"/>
    <w:rsid w:val="00C9705B"/>
    <w:rsid w:val="00CA2AB5"/>
    <w:rsid w:val="00CA2D2B"/>
    <w:rsid w:val="00CA3033"/>
    <w:rsid w:val="00CA3F40"/>
    <w:rsid w:val="00CA4A84"/>
    <w:rsid w:val="00CA696E"/>
    <w:rsid w:val="00CA7478"/>
    <w:rsid w:val="00CB1D9D"/>
    <w:rsid w:val="00CB24B0"/>
    <w:rsid w:val="00CB2ACF"/>
    <w:rsid w:val="00CB2F91"/>
    <w:rsid w:val="00CB4657"/>
    <w:rsid w:val="00CB7C00"/>
    <w:rsid w:val="00CC000D"/>
    <w:rsid w:val="00CC08CD"/>
    <w:rsid w:val="00CC27DE"/>
    <w:rsid w:val="00CC2BAC"/>
    <w:rsid w:val="00CC2D28"/>
    <w:rsid w:val="00CC2FBE"/>
    <w:rsid w:val="00CC4138"/>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5D4"/>
    <w:rsid w:val="00CE07F1"/>
    <w:rsid w:val="00CE213D"/>
    <w:rsid w:val="00CE2828"/>
    <w:rsid w:val="00CE41A5"/>
    <w:rsid w:val="00CE5938"/>
    <w:rsid w:val="00CE682F"/>
    <w:rsid w:val="00CE6D20"/>
    <w:rsid w:val="00CE7135"/>
    <w:rsid w:val="00CE7B07"/>
    <w:rsid w:val="00CF0583"/>
    <w:rsid w:val="00CF0704"/>
    <w:rsid w:val="00CF133D"/>
    <w:rsid w:val="00CF1B77"/>
    <w:rsid w:val="00CF4CDA"/>
    <w:rsid w:val="00CF52F8"/>
    <w:rsid w:val="00CF56E7"/>
    <w:rsid w:val="00CF5B48"/>
    <w:rsid w:val="00CF76DD"/>
    <w:rsid w:val="00D00C86"/>
    <w:rsid w:val="00D00DDB"/>
    <w:rsid w:val="00D051E7"/>
    <w:rsid w:val="00D05F0A"/>
    <w:rsid w:val="00D07F53"/>
    <w:rsid w:val="00D11959"/>
    <w:rsid w:val="00D12D39"/>
    <w:rsid w:val="00D13965"/>
    <w:rsid w:val="00D1691A"/>
    <w:rsid w:val="00D20084"/>
    <w:rsid w:val="00D2096C"/>
    <w:rsid w:val="00D21240"/>
    <w:rsid w:val="00D22275"/>
    <w:rsid w:val="00D2239D"/>
    <w:rsid w:val="00D2251D"/>
    <w:rsid w:val="00D22987"/>
    <w:rsid w:val="00D232F8"/>
    <w:rsid w:val="00D239B9"/>
    <w:rsid w:val="00D244E0"/>
    <w:rsid w:val="00D25860"/>
    <w:rsid w:val="00D26556"/>
    <w:rsid w:val="00D30E23"/>
    <w:rsid w:val="00D317CC"/>
    <w:rsid w:val="00D339E0"/>
    <w:rsid w:val="00D33EE9"/>
    <w:rsid w:val="00D342EF"/>
    <w:rsid w:val="00D3438F"/>
    <w:rsid w:val="00D3502B"/>
    <w:rsid w:val="00D35943"/>
    <w:rsid w:val="00D40D5D"/>
    <w:rsid w:val="00D411B5"/>
    <w:rsid w:val="00D41F5D"/>
    <w:rsid w:val="00D429EA"/>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26A4"/>
    <w:rsid w:val="00D6270E"/>
    <w:rsid w:val="00D633F7"/>
    <w:rsid w:val="00D645EF"/>
    <w:rsid w:val="00D64E2E"/>
    <w:rsid w:val="00D704C9"/>
    <w:rsid w:val="00D70F32"/>
    <w:rsid w:val="00D71F96"/>
    <w:rsid w:val="00D73679"/>
    <w:rsid w:val="00D739CB"/>
    <w:rsid w:val="00D74046"/>
    <w:rsid w:val="00D740FE"/>
    <w:rsid w:val="00D7482C"/>
    <w:rsid w:val="00D7554E"/>
    <w:rsid w:val="00D76555"/>
    <w:rsid w:val="00D774F9"/>
    <w:rsid w:val="00D77D4D"/>
    <w:rsid w:val="00D80BC1"/>
    <w:rsid w:val="00D80CA9"/>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A2B"/>
    <w:rsid w:val="00D93D8C"/>
    <w:rsid w:val="00D94CBB"/>
    <w:rsid w:val="00D97A79"/>
    <w:rsid w:val="00DA0F50"/>
    <w:rsid w:val="00DA144E"/>
    <w:rsid w:val="00DA252C"/>
    <w:rsid w:val="00DA3C30"/>
    <w:rsid w:val="00DA5322"/>
    <w:rsid w:val="00DA6DA4"/>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4F2B"/>
    <w:rsid w:val="00DD5453"/>
    <w:rsid w:val="00DD572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674B"/>
    <w:rsid w:val="00DF6865"/>
    <w:rsid w:val="00DF70DC"/>
    <w:rsid w:val="00DF7DB8"/>
    <w:rsid w:val="00E01159"/>
    <w:rsid w:val="00E0131D"/>
    <w:rsid w:val="00E0251E"/>
    <w:rsid w:val="00E025C6"/>
    <w:rsid w:val="00E0350F"/>
    <w:rsid w:val="00E03F9A"/>
    <w:rsid w:val="00E0412F"/>
    <w:rsid w:val="00E049F7"/>
    <w:rsid w:val="00E04ABE"/>
    <w:rsid w:val="00E0641F"/>
    <w:rsid w:val="00E06611"/>
    <w:rsid w:val="00E07382"/>
    <w:rsid w:val="00E105E5"/>
    <w:rsid w:val="00E10A91"/>
    <w:rsid w:val="00E10D09"/>
    <w:rsid w:val="00E11052"/>
    <w:rsid w:val="00E16849"/>
    <w:rsid w:val="00E20837"/>
    <w:rsid w:val="00E20D12"/>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180"/>
    <w:rsid w:val="00E82672"/>
    <w:rsid w:val="00E82CFE"/>
    <w:rsid w:val="00E83403"/>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577"/>
    <w:rsid w:val="00EA381D"/>
    <w:rsid w:val="00EA3EC6"/>
    <w:rsid w:val="00EA4A42"/>
    <w:rsid w:val="00EA4EBF"/>
    <w:rsid w:val="00EA55DA"/>
    <w:rsid w:val="00EA6599"/>
    <w:rsid w:val="00EA75C4"/>
    <w:rsid w:val="00EA767B"/>
    <w:rsid w:val="00EB1151"/>
    <w:rsid w:val="00EB149C"/>
    <w:rsid w:val="00EB1D73"/>
    <w:rsid w:val="00EB6456"/>
    <w:rsid w:val="00EB6954"/>
    <w:rsid w:val="00EB75C4"/>
    <w:rsid w:val="00EB776E"/>
    <w:rsid w:val="00EC4B34"/>
    <w:rsid w:val="00EC4C8A"/>
    <w:rsid w:val="00EC52B3"/>
    <w:rsid w:val="00EC67C4"/>
    <w:rsid w:val="00EC680F"/>
    <w:rsid w:val="00EC6D45"/>
    <w:rsid w:val="00ED09BE"/>
    <w:rsid w:val="00ED210A"/>
    <w:rsid w:val="00ED2AD4"/>
    <w:rsid w:val="00ED3443"/>
    <w:rsid w:val="00ED37DC"/>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E6E7A"/>
    <w:rsid w:val="00EF23E0"/>
    <w:rsid w:val="00EF2714"/>
    <w:rsid w:val="00EF3006"/>
    <w:rsid w:val="00EF7668"/>
    <w:rsid w:val="00EF7CCE"/>
    <w:rsid w:val="00EF7ECD"/>
    <w:rsid w:val="00F00147"/>
    <w:rsid w:val="00F00556"/>
    <w:rsid w:val="00F00F12"/>
    <w:rsid w:val="00F022A8"/>
    <w:rsid w:val="00F02962"/>
    <w:rsid w:val="00F02E95"/>
    <w:rsid w:val="00F04385"/>
    <w:rsid w:val="00F04A71"/>
    <w:rsid w:val="00F05E18"/>
    <w:rsid w:val="00F06147"/>
    <w:rsid w:val="00F062AB"/>
    <w:rsid w:val="00F069A1"/>
    <w:rsid w:val="00F06D02"/>
    <w:rsid w:val="00F0766B"/>
    <w:rsid w:val="00F07C66"/>
    <w:rsid w:val="00F101D3"/>
    <w:rsid w:val="00F1099E"/>
    <w:rsid w:val="00F11DAC"/>
    <w:rsid w:val="00F13921"/>
    <w:rsid w:val="00F14DF5"/>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2668"/>
    <w:rsid w:val="00F62FDF"/>
    <w:rsid w:val="00F644B0"/>
    <w:rsid w:val="00F64BDE"/>
    <w:rsid w:val="00F66CFB"/>
    <w:rsid w:val="00F702D0"/>
    <w:rsid w:val="00F71FF6"/>
    <w:rsid w:val="00F7370C"/>
    <w:rsid w:val="00F73E42"/>
    <w:rsid w:val="00F74C7A"/>
    <w:rsid w:val="00F74CB2"/>
    <w:rsid w:val="00F81546"/>
    <w:rsid w:val="00F81943"/>
    <w:rsid w:val="00F81A42"/>
    <w:rsid w:val="00F829E9"/>
    <w:rsid w:val="00F835B7"/>
    <w:rsid w:val="00F84050"/>
    <w:rsid w:val="00F84309"/>
    <w:rsid w:val="00F8488C"/>
    <w:rsid w:val="00F85133"/>
    <w:rsid w:val="00F85C97"/>
    <w:rsid w:val="00F85FE2"/>
    <w:rsid w:val="00F86537"/>
    <w:rsid w:val="00F866A8"/>
    <w:rsid w:val="00F868B0"/>
    <w:rsid w:val="00F87096"/>
    <w:rsid w:val="00F91226"/>
    <w:rsid w:val="00F92F41"/>
    <w:rsid w:val="00F93987"/>
    <w:rsid w:val="00F9518D"/>
    <w:rsid w:val="00F955A6"/>
    <w:rsid w:val="00F96653"/>
    <w:rsid w:val="00F970AD"/>
    <w:rsid w:val="00F976F5"/>
    <w:rsid w:val="00FA15BE"/>
    <w:rsid w:val="00FA191D"/>
    <w:rsid w:val="00FA2F13"/>
    <w:rsid w:val="00FA3799"/>
    <w:rsid w:val="00FA45E4"/>
    <w:rsid w:val="00FA4D24"/>
    <w:rsid w:val="00FA67EA"/>
    <w:rsid w:val="00FA68D8"/>
    <w:rsid w:val="00FA6A20"/>
    <w:rsid w:val="00FA79F1"/>
    <w:rsid w:val="00FA7F68"/>
    <w:rsid w:val="00FB14F6"/>
    <w:rsid w:val="00FB1F6D"/>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C13"/>
    <w:rsid w:val="00FD1F69"/>
    <w:rsid w:val="00FD3036"/>
    <w:rsid w:val="00FD4355"/>
    <w:rsid w:val="00FD6A45"/>
    <w:rsid w:val="00FD6E76"/>
    <w:rsid w:val="00FD7824"/>
    <w:rsid w:val="00FE2820"/>
    <w:rsid w:val="00FE3183"/>
    <w:rsid w:val="00FE507D"/>
    <w:rsid w:val="00FE60D7"/>
    <w:rsid w:val="00FF0108"/>
    <w:rsid w:val="00FF061A"/>
    <w:rsid w:val="00FF0D12"/>
    <w:rsid w:val="00FF0D72"/>
    <w:rsid w:val="00FF1069"/>
    <w:rsid w:val="00FF48FA"/>
    <w:rsid w:val="00FF5B31"/>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3742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752F1"/>
    <w:rPr>
      <w:rFonts w:ascii="Times New Roman" w:eastAsia="Times New Roman" w:hAnsi="Times New Roman"/>
      <w:sz w:val="24"/>
      <w:szCs w:val="24"/>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rPr>
      <w:rFonts w:ascii="Calibri" w:eastAsia="Calibri" w:hAnsi="Calibri" w:cs="Calibri"/>
      <w:sz w:val="22"/>
      <w:szCs w:val="22"/>
      <w:lang w:val="en-US" w:eastAsia="en-US"/>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rFonts w:ascii="Calibri" w:eastAsia="Calibri" w:hAnsi="Calibri" w:cs="Calibri"/>
      <w:sz w:val="16"/>
      <w:szCs w:val="22"/>
      <w:lang w:val="en-US" w:eastAsia="en-US"/>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rPr>
      <w:rFonts w:ascii="Calibri" w:eastAsia="Calibri" w:hAnsi="Calibri" w:cs="Calibri"/>
      <w:sz w:val="22"/>
      <w:szCs w:val="22"/>
      <w:lang w:val="en-US" w:eastAsia="en-US"/>
    </w:r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rPr>
      <w:rFonts w:ascii="Calibri" w:eastAsia="Calibri" w:hAnsi="Calibri" w:cs="Calibri"/>
      <w:sz w:val="22"/>
      <w:szCs w:val="22"/>
      <w:lang w:val="en-US" w:eastAsia="en-US"/>
    </w:rPr>
  </w:style>
  <w:style w:type="paragraph" w:customStyle="1" w:styleId="FP">
    <w:name w:val="FP"/>
    <w:basedOn w:val="Normal"/>
    <w:rsid w:val="00E84EA3"/>
    <w:rPr>
      <w:rFonts w:ascii="Calibri" w:eastAsia="Calibri" w:hAnsi="Calibri" w:cs="Calibri"/>
      <w:sz w:val="22"/>
      <w:szCs w:val="22"/>
      <w:lang w:val="en-US" w:eastAsia="en-US"/>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Calibri" w:eastAsia="Calibri" w:hAnsi="Calibri" w:cs="Calibri"/>
      <w:noProof/>
      <w:sz w:val="22"/>
      <w:szCs w:val="22"/>
      <w:lang w:val="en-US" w:eastAsia="en-US"/>
    </w:rPr>
  </w:style>
  <w:style w:type="paragraph" w:customStyle="1" w:styleId="TH">
    <w:name w:val="TH"/>
    <w:basedOn w:val="Normal"/>
    <w:rsid w:val="00E84EA3"/>
    <w:pPr>
      <w:keepNext/>
      <w:keepLines/>
      <w:spacing w:before="60"/>
      <w:jc w:val="center"/>
    </w:pPr>
    <w:rPr>
      <w:rFonts w:ascii="Arial" w:eastAsia="Calibri" w:hAnsi="Arial" w:cs="Calibri"/>
      <w:b/>
      <w:sz w:val="22"/>
      <w:szCs w:val="22"/>
      <w:lang w:val="en-US" w:eastAsia="en-US"/>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Calibri" w:hAnsi="Arial" w:cs="Calibri"/>
      <w:sz w:val="18"/>
      <w:szCs w:val="22"/>
      <w:lang w:val="en-US" w:eastAsia="en-US"/>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rPr>
      <w:rFonts w:ascii="Calibri" w:eastAsia="Calibri" w:hAnsi="Calibri" w:cs="Calibri"/>
      <w:sz w:val="22"/>
      <w:szCs w:val="22"/>
      <w:lang w:val="en-US" w:eastAsia="en-US"/>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alibri"/>
      <w:sz w:val="20"/>
      <w:szCs w:val="22"/>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rFonts w:ascii="Calibri" w:eastAsia="Calibri" w:hAnsi="Calibri" w:cs="Calibri"/>
      <w:b/>
      <w:bCs/>
      <w:sz w:val="20"/>
      <w:szCs w:val="22"/>
      <w:lang w:val="en-US" w:eastAsia="en-US"/>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Calibri" w:hAnsi="Arial" w:cs="Calibri"/>
      <w:b/>
      <w:sz w:val="22"/>
      <w:szCs w:val="22"/>
      <w:lang w:val="en-US" w:eastAsia="en-US"/>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Calibri" w:eastAsia="Calibri" w:hAnsi="Calibri" w:cs="Calibri"/>
      <w:sz w:val="20"/>
      <w:szCs w:val="22"/>
      <w:lang w:val="en-US"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2"/>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Listecouleur-Accent11">
    <w:name w:val="Liste couleur - Accent 11"/>
    <w:basedOn w:val="Normal"/>
    <w:uiPriority w:val="34"/>
    <w:qFormat/>
    <w:rsid w:val="00730F8A"/>
    <w:pPr>
      <w:ind w:left="720"/>
      <w:contextualSpacing/>
    </w:pPr>
    <w:rPr>
      <w:rFonts w:ascii="Calibri" w:eastAsia="Calibri" w:hAnsi="Calibri" w:cs="Calibri"/>
      <w:sz w:val="22"/>
      <w:lang w:val="en-US" w:eastAsia="en-US"/>
    </w:rPr>
  </w:style>
  <w:style w:type="paragraph" w:styleId="NormalWeb">
    <w:name w:val="Normal (Web)"/>
    <w:basedOn w:val="Normal"/>
    <w:uiPriority w:val="99"/>
    <w:unhideWhenUsed/>
    <w:rsid w:val="004841BD"/>
    <w:pPr>
      <w:spacing w:before="100" w:beforeAutospacing="1" w:after="100" w:afterAutospacing="1"/>
    </w:pPr>
    <w:rPr>
      <w:rFonts w:ascii="Calibri" w:hAnsi="Calibri" w:cs="Calibri"/>
      <w:sz w:val="22"/>
      <w:lang w:val="en-US" w:eastAsia="en-US"/>
    </w:rPr>
  </w:style>
  <w:style w:type="paragraph" w:styleId="ListContinue">
    <w:name w:val="List Continue"/>
    <w:basedOn w:val="Normal"/>
    <w:rsid w:val="000D4647"/>
    <w:pPr>
      <w:spacing w:after="120"/>
      <w:ind w:left="360"/>
      <w:contextualSpacing/>
    </w:pPr>
    <w:rPr>
      <w:rFonts w:ascii="Calibri" w:eastAsia="Calibri" w:hAnsi="Calibri" w:cs="Calibri"/>
      <w:sz w:val="22"/>
      <w:szCs w:val="22"/>
      <w:lang w:val="en-US" w:eastAsia="en-US"/>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Calibri" w:eastAsia="Calibri" w:hAnsi="Calibri" w:cs="Calibri"/>
      <w:sz w:val="20"/>
      <w:szCs w:val="22"/>
      <w:lang w:val="en-US" w:eastAsia="en-US"/>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Tramecouleur-Accent11">
    <w:name w:val="Trame couleur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eastAsia="en-US"/>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63"/>
    <w:qFormat/>
    <w:rsid w:val="00487062"/>
    <w:pPr>
      <w:ind w:left="720"/>
      <w:contextualSpacing/>
    </w:pPr>
    <w:rPr>
      <w:rFonts w:ascii="Calibri" w:eastAsia="Calibri" w:hAnsi="Calibri" w:cs="Calibri"/>
      <w:sz w:val="22"/>
      <w:szCs w:val="22"/>
      <w:lang w:val="en-US" w:eastAsia="en-US"/>
    </w:rPr>
  </w:style>
  <w:style w:type="character" w:styleId="HTMLCode">
    <w:name w:val="HTML Code"/>
    <w:basedOn w:val="DefaultParagraphFont"/>
    <w:uiPriority w:val="99"/>
    <w:unhideWhenUsed/>
    <w:rsid w:val="00E0641F"/>
    <w:rPr>
      <w:rFonts w:ascii="Courier New" w:eastAsia="Times New Roman" w:hAnsi="Courier New" w:cs="Courier New"/>
      <w:sz w:val="20"/>
      <w:szCs w:val="20"/>
    </w:rPr>
  </w:style>
  <w:style w:type="character" w:styleId="FollowedHyperlink">
    <w:name w:val="FollowedHyperlink"/>
    <w:basedOn w:val="DefaultParagraphFont"/>
    <w:rsid w:val="00700669"/>
    <w:rPr>
      <w:color w:val="954F72" w:themeColor="followedHyperlink"/>
      <w:u w:val="singl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D429EA"/>
    <w:rPr>
      <w:rFonts w:ascii="Arial" w:hAnsi="Arial"/>
      <w:b/>
      <w:noProof/>
      <w:sz w:val="18"/>
      <w:lang w:val="en-US" w:eastAsia="en-US"/>
    </w:rPr>
  </w:style>
  <w:style w:type="character" w:customStyle="1" w:styleId="normaltextrun">
    <w:name w:val="normaltextrun"/>
    <w:basedOn w:val="DefaultParagraphFont"/>
    <w:rsid w:val="00D429EA"/>
  </w:style>
  <w:style w:type="character" w:customStyle="1" w:styleId="eop">
    <w:name w:val="eop"/>
    <w:basedOn w:val="DefaultParagraphFont"/>
    <w:rsid w:val="00D42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5540541">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34063239">
      <w:bodyDiv w:val="1"/>
      <w:marLeft w:val="0"/>
      <w:marRight w:val="0"/>
      <w:marTop w:val="0"/>
      <w:marBottom w:val="0"/>
      <w:divBdr>
        <w:top w:val="none" w:sz="0" w:space="0" w:color="auto"/>
        <w:left w:val="none" w:sz="0" w:space="0" w:color="auto"/>
        <w:bottom w:val="none" w:sz="0" w:space="0" w:color="auto"/>
        <w:right w:val="none" w:sz="0" w:space="0" w:color="auto"/>
      </w:divBdr>
    </w:div>
    <w:div w:id="437529579">
      <w:bodyDiv w:val="1"/>
      <w:marLeft w:val="0"/>
      <w:marRight w:val="0"/>
      <w:marTop w:val="0"/>
      <w:marBottom w:val="0"/>
      <w:divBdr>
        <w:top w:val="none" w:sz="0" w:space="0" w:color="auto"/>
        <w:left w:val="none" w:sz="0" w:space="0" w:color="auto"/>
        <w:bottom w:val="none" w:sz="0" w:space="0" w:color="auto"/>
        <w:right w:val="none" w:sz="0" w:space="0" w:color="auto"/>
      </w:divBdr>
      <w:divsChild>
        <w:div w:id="2103986021">
          <w:marLeft w:val="0"/>
          <w:marRight w:val="0"/>
          <w:marTop w:val="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988589">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6186487">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7765104">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52812273">
      <w:bodyDiv w:val="1"/>
      <w:marLeft w:val="0"/>
      <w:marRight w:val="0"/>
      <w:marTop w:val="0"/>
      <w:marBottom w:val="0"/>
      <w:divBdr>
        <w:top w:val="none" w:sz="0" w:space="0" w:color="auto"/>
        <w:left w:val="none" w:sz="0" w:space="0" w:color="auto"/>
        <w:bottom w:val="none" w:sz="0" w:space="0" w:color="auto"/>
        <w:right w:val="none" w:sz="0" w:space="0" w:color="auto"/>
      </w:divBdr>
    </w:div>
    <w:div w:id="156205929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3244468">
      <w:bodyDiv w:val="1"/>
      <w:marLeft w:val="0"/>
      <w:marRight w:val="0"/>
      <w:marTop w:val="0"/>
      <w:marBottom w:val="0"/>
      <w:divBdr>
        <w:top w:val="none" w:sz="0" w:space="0" w:color="auto"/>
        <w:left w:val="none" w:sz="0" w:space="0" w:color="auto"/>
        <w:bottom w:val="none" w:sz="0" w:space="0" w:color="auto"/>
        <w:right w:val="none" w:sz="0" w:space="0" w:color="auto"/>
      </w:divBdr>
      <w:divsChild>
        <w:div w:id="1761178891">
          <w:marLeft w:val="0"/>
          <w:marRight w:val="0"/>
          <w:marTop w:val="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5347431">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7170211">
      <w:bodyDiv w:val="1"/>
      <w:marLeft w:val="0"/>
      <w:marRight w:val="0"/>
      <w:marTop w:val="0"/>
      <w:marBottom w:val="0"/>
      <w:divBdr>
        <w:top w:val="none" w:sz="0" w:space="0" w:color="auto"/>
        <w:left w:val="none" w:sz="0" w:space="0" w:color="auto"/>
        <w:bottom w:val="none" w:sz="0" w:space="0" w:color="auto"/>
        <w:right w:val="none" w:sz="0" w:space="0" w:color="auto"/>
      </w:divBdr>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8540044">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6958410">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76119724">
      <w:bodyDiv w:val="1"/>
      <w:marLeft w:val="0"/>
      <w:marRight w:val="0"/>
      <w:marTop w:val="0"/>
      <w:marBottom w:val="0"/>
      <w:divBdr>
        <w:top w:val="none" w:sz="0" w:space="0" w:color="auto"/>
        <w:left w:val="none" w:sz="0" w:space="0" w:color="auto"/>
        <w:bottom w:val="none" w:sz="0" w:space="0" w:color="auto"/>
        <w:right w:val="none" w:sz="0" w:space="0" w:color="auto"/>
      </w:divBdr>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edia.xiph.org/video/derf/" TargetMode="External"/><Relationship Id="rId18" Type="http://schemas.openxmlformats.org/officeDocument/2006/relationships/hyperlink" Target="https://kingston.app.box.com/v/GamingVideoSET" TargetMode="External"/><Relationship Id="rId26"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yperlink" Target="https://kingston.app.box.com/v/GamingVideoSE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kingston.app.box.com/v/GamingVideoSET/file/289578680253" TargetMode="External"/><Relationship Id="rId17" Type="http://schemas.openxmlformats.org/officeDocument/2006/relationships/image" Target="media/image4.emf"/><Relationship Id="rId25" Type="http://schemas.openxmlformats.org/officeDocument/2006/relationships/hyperlink" Target="https://media.xiph.org/video/derf/twitch/copyright.txt"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kingston.app.box.com/v/GamingVideoSET/file/289578680253" TargetMode="External"/><Relationship Id="rId20" Type="http://schemas.openxmlformats.org/officeDocument/2006/relationships/image" Target="media/image5.png"/><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ingston.app.box.com/v/GamingVideoSET" TargetMode="External"/><Relationship Id="rId24" Type="http://schemas.openxmlformats.org/officeDocument/2006/relationships/hyperlink" Target="https://media.xiph.org/video/derf/twitch/y4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kingston.app.box.com/v/GamingVideoSET" TargetMode="External"/><Relationship Id="rId23" Type="http://schemas.openxmlformats.org/officeDocument/2006/relationships/image" Target="media/image6.jpeg"/><Relationship Id="rId28" Type="http://schemas.openxmlformats.org/officeDocument/2006/relationships/hyperlink" Target="https://media.xiph.org/video/derf/twitch/copyright.tx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ingston.app.box.com/v/GamingVideoSET/file/289578680253" TargetMode="External"/><Relationship Id="rId31" Type="http://schemas.openxmlformats.org/officeDocument/2006/relationships/hyperlink" Target="https://media.xiph.org/video/derf/twitch/copyright.tx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kingston.app.box.com/v/GamingVideoSET/file/289578680253" TargetMode="External"/><Relationship Id="rId27" Type="http://schemas.openxmlformats.org/officeDocument/2006/relationships/hyperlink" Target="https://media.xiph.org/video/derf/twitch/y4m/" TargetMode="External"/><Relationship Id="rId30" Type="http://schemas.openxmlformats.org/officeDocument/2006/relationships/hyperlink" Target="https://media.xiph.org/video/derf/twitch/y4m/"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4" ma:contentTypeDescription="Create a new document." ma:contentTypeScope="" ma:versionID="e84d5e8021945d7946a89a2d11d44ea3">
  <xsd:schema xmlns:xsd="http://www.w3.org/2001/XMLSchema" xmlns:xs="http://www.w3.org/2001/XMLSchema" xmlns:p="http://schemas.microsoft.com/office/2006/metadata/properties" xmlns:ns2="694186ad-8afc-44c2-8d3b-cf76e504906d" targetNamespace="http://schemas.microsoft.com/office/2006/metadata/properties" ma:root="true" ma:fieldsID="41998580ebc563291a437891f1b3503e" ns2:_="">
    <xsd:import namespace="694186ad-8afc-44c2-8d3b-cf76e5049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AC9CFDE6-7BF3-45A3-ADA2-F6C44F85EA24}">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694186ad-8afc-44c2-8d3b-cf76e504906d"/>
    <ds:schemaRef ds:uri="http://www.w3.org/XML/1998/namespace"/>
  </ds:schemaRefs>
</ds:datastoreItem>
</file>

<file path=customXml/itemProps3.xml><?xml version="1.0" encoding="utf-8"?>
<ds:datastoreItem xmlns:ds="http://schemas.openxmlformats.org/officeDocument/2006/customXml" ds:itemID="{23EA4A3C-DCEC-4A17-8846-98A28B29B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582EB-6199-4F24-BF52-A56F18C4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9</Pages>
  <Words>2057</Words>
  <Characters>11728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Manager/>
  <Company/>
  <LinksUpToDate>false</LinksUpToDate>
  <CharactersWithSpaces>13758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3GPP SA4 contribution</cp:keywords>
  <dc:description/>
  <cp:lastModifiedBy/>
  <cp:revision>1</cp:revision>
  <dcterms:created xsi:type="dcterms:W3CDTF">2020-09-28T10:28:00Z</dcterms:created>
  <dcterms:modified xsi:type="dcterms:W3CDTF">2020-09-28T10:28:00Z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